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566" w:rsidRPr="00FE312D" w:rsidRDefault="00F3599E" w:rsidP="00FF316D">
      <w:pPr>
        <w:spacing w:after="0"/>
        <w:rPr>
          <w:rFonts w:ascii="Times New Roman" w:hAnsi="Times New Roman" w:cs="Times New Roman"/>
          <w:b/>
          <w:sz w:val="24"/>
          <w:szCs w:val="24"/>
        </w:rPr>
      </w:pPr>
      <w:r w:rsidRPr="00FE312D">
        <w:rPr>
          <w:rFonts w:ascii="Times New Roman" w:hAnsi="Times New Roman" w:cs="Times New Roman"/>
          <w:b/>
          <w:sz w:val="24"/>
          <w:szCs w:val="24"/>
        </w:rPr>
        <w:t xml:space="preserve">ZONING BOARD OF ADJUSTMENT                                            </w:t>
      </w:r>
      <w:r w:rsidR="00FE312D">
        <w:rPr>
          <w:rFonts w:ascii="Times New Roman" w:hAnsi="Times New Roman" w:cs="Times New Roman"/>
          <w:b/>
          <w:sz w:val="24"/>
          <w:szCs w:val="24"/>
        </w:rPr>
        <w:t xml:space="preserve"> </w:t>
      </w:r>
      <w:r w:rsidRPr="00FE312D">
        <w:rPr>
          <w:rFonts w:ascii="Times New Roman" w:hAnsi="Times New Roman" w:cs="Times New Roman"/>
          <w:b/>
          <w:sz w:val="24"/>
          <w:szCs w:val="24"/>
        </w:rPr>
        <w:t xml:space="preserve">                APRIL 13, 2015</w:t>
      </w:r>
    </w:p>
    <w:p w:rsidR="004E26E4" w:rsidRDefault="00FF316D" w:rsidP="00FF316D">
      <w:pPr>
        <w:pStyle w:val="BodyText"/>
        <w:rPr>
          <w:b/>
        </w:rPr>
      </w:pPr>
      <w:r>
        <w:rPr>
          <w:b/>
        </w:rPr>
        <w:t>MINUTES</w:t>
      </w:r>
    </w:p>
    <w:p w:rsidR="00574A92" w:rsidRDefault="00574A92" w:rsidP="00574A92">
      <w:pPr>
        <w:spacing w:after="120"/>
        <w:rPr>
          <w:rFonts w:ascii="Times New Roman" w:hAnsi="Times New Roman" w:cs="Times New Roman"/>
          <w:sz w:val="24"/>
          <w:szCs w:val="24"/>
        </w:rPr>
      </w:pPr>
    </w:p>
    <w:p w:rsidR="00574A92" w:rsidRPr="00D91383" w:rsidRDefault="00574A92" w:rsidP="00574A92">
      <w:pPr>
        <w:spacing w:after="120"/>
        <w:rPr>
          <w:rFonts w:ascii="Times New Roman" w:hAnsi="Times New Roman" w:cs="Times New Roman"/>
          <w:sz w:val="24"/>
          <w:szCs w:val="24"/>
        </w:rPr>
      </w:pPr>
      <w:r w:rsidRPr="00D91383">
        <w:rPr>
          <w:rFonts w:ascii="Times New Roman" w:hAnsi="Times New Roman" w:cs="Times New Roman"/>
          <w:sz w:val="24"/>
          <w:szCs w:val="24"/>
        </w:rPr>
        <w:t>Meeting was advertised according to the NJ State Sunshine Law.</w:t>
      </w:r>
    </w:p>
    <w:p w:rsidR="00574A92" w:rsidRPr="00D91383" w:rsidRDefault="00574A92" w:rsidP="00574A92">
      <w:pPr>
        <w:spacing w:after="0"/>
        <w:rPr>
          <w:rFonts w:ascii="Times New Roman" w:hAnsi="Times New Roman" w:cs="Times New Roman"/>
          <w:sz w:val="24"/>
          <w:szCs w:val="24"/>
        </w:rPr>
      </w:pPr>
      <w:r w:rsidRPr="00D91383">
        <w:rPr>
          <w:rFonts w:ascii="Times New Roman" w:hAnsi="Times New Roman" w:cs="Times New Roman"/>
          <w:sz w:val="24"/>
          <w:szCs w:val="24"/>
        </w:rPr>
        <w:t xml:space="preserve">Roll call: attending: </w:t>
      </w:r>
      <w:r>
        <w:rPr>
          <w:rFonts w:ascii="Times New Roman" w:hAnsi="Times New Roman" w:cs="Times New Roman"/>
          <w:sz w:val="24"/>
          <w:szCs w:val="24"/>
        </w:rPr>
        <w:t xml:space="preserve">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w:t>
      </w:r>
      <w:r w:rsidRPr="00D91383">
        <w:rPr>
          <w:rFonts w:ascii="Times New Roman" w:hAnsi="Times New Roman" w:cs="Times New Roman"/>
          <w:sz w:val="24"/>
          <w:szCs w:val="24"/>
        </w:rPr>
        <w:t xml:space="preserve">Mr. Lankry, </w:t>
      </w:r>
      <w:r>
        <w:rPr>
          <w:rFonts w:ascii="Times New Roman" w:hAnsi="Times New Roman" w:cs="Times New Roman"/>
          <w:sz w:val="24"/>
          <w:szCs w:val="24"/>
        </w:rPr>
        <w:t>Mr. Ingber, Mr. Gonzalez</w:t>
      </w:r>
      <w:r w:rsidRPr="00D91383">
        <w:rPr>
          <w:rFonts w:ascii="Times New Roman" w:hAnsi="Times New Roman" w:cs="Times New Roman"/>
          <w:sz w:val="24"/>
          <w:szCs w:val="24"/>
        </w:rPr>
        <w:t xml:space="preserve"> </w:t>
      </w:r>
    </w:p>
    <w:p w:rsidR="00574A92" w:rsidRDefault="00574A92" w:rsidP="00574A9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Absent: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Mr. </w:t>
      </w:r>
      <w:proofErr w:type="spellStart"/>
      <w:r>
        <w:rPr>
          <w:rFonts w:ascii="Times New Roman" w:hAnsi="Times New Roman" w:cs="Times New Roman"/>
          <w:sz w:val="24"/>
          <w:szCs w:val="24"/>
        </w:rPr>
        <w:t>Mund</w:t>
      </w:r>
      <w:proofErr w:type="spellEnd"/>
      <w:r>
        <w:rPr>
          <w:rFonts w:ascii="Times New Roman" w:hAnsi="Times New Roman" w:cs="Times New Roman"/>
          <w:sz w:val="24"/>
          <w:szCs w:val="24"/>
        </w:rPr>
        <w:t xml:space="preserve">, Mr. Naftali, Mr. Ribiat, 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574A92" w:rsidRPr="00D91383" w:rsidRDefault="00574A92" w:rsidP="00574A9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Also present:  Attorney – </w:t>
      </w:r>
      <w:r>
        <w:rPr>
          <w:rFonts w:ascii="Times New Roman" w:hAnsi="Times New Roman" w:cs="Times New Roman"/>
          <w:sz w:val="24"/>
          <w:szCs w:val="24"/>
        </w:rPr>
        <w:t xml:space="preserve">Jerry Dasti </w:t>
      </w:r>
      <w:r w:rsidRPr="00D91383">
        <w:rPr>
          <w:rFonts w:ascii="Times New Roman" w:hAnsi="Times New Roman" w:cs="Times New Roman"/>
          <w:sz w:val="24"/>
          <w:szCs w:val="24"/>
        </w:rPr>
        <w:t xml:space="preserve">   </w:t>
      </w:r>
    </w:p>
    <w:p w:rsidR="00574A92" w:rsidRPr="00D91383" w:rsidRDefault="00574A92" w:rsidP="00574A92">
      <w:pPr>
        <w:tabs>
          <w:tab w:val="left" w:pos="360"/>
        </w:tabs>
        <w:spacing w:after="0"/>
        <w:rPr>
          <w:rFonts w:ascii="Times New Roman" w:hAnsi="Times New Roman" w:cs="Times New Roman"/>
          <w:sz w:val="24"/>
          <w:szCs w:val="24"/>
        </w:rPr>
      </w:pP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Terry Vogt</w:t>
      </w:r>
      <w:r w:rsidRPr="00D91383">
        <w:rPr>
          <w:rFonts w:ascii="Times New Roman" w:hAnsi="Times New Roman" w:cs="Times New Roman"/>
          <w:sz w:val="24"/>
          <w:szCs w:val="24"/>
        </w:rPr>
        <w:t>, Engineer/Planner</w:t>
      </w:r>
    </w:p>
    <w:p w:rsidR="00451362" w:rsidRDefault="00574A92" w:rsidP="00574A92">
      <w:pPr>
        <w:tabs>
          <w:tab w:val="left" w:pos="360"/>
        </w:tabs>
        <w:spacing w:after="0"/>
        <w:rPr>
          <w:rFonts w:ascii="Times New Roman" w:hAnsi="Times New Roman" w:cs="Times New Roman"/>
          <w:sz w:val="24"/>
          <w:szCs w:val="24"/>
        </w:rPr>
      </w:pP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w:t>
      </w:r>
      <w:r w:rsidR="003B27F6">
        <w:rPr>
          <w:rFonts w:ascii="Times New Roman" w:hAnsi="Times New Roman" w:cs="Times New Roman"/>
          <w:sz w:val="24"/>
          <w:szCs w:val="24"/>
        </w:rPr>
        <w:t xml:space="preserve">         </w:t>
      </w:r>
      <w:r w:rsidR="00451362">
        <w:rPr>
          <w:rFonts w:ascii="Times New Roman" w:hAnsi="Times New Roman" w:cs="Times New Roman"/>
          <w:sz w:val="24"/>
          <w:szCs w:val="24"/>
        </w:rPr>
        <w:t xml:space="preserve">Jackie </w:t>
      </w:r>
      <w:proofErr w:type="spellStart"/>
      <w:r w:rsidR="00451362">
        <w:rPr>
          <w:rFonts w:ascii="Times New Roman" w:hAnsi="Times New Roman" w:cs="Times New Roman"/>
          <w:sz w:val="24"/>
          <w:szCs w:val="24"/>
        </w:rPr>
        <w:t>Wahler</w:t>
      </w:r>
      <w:proofErr w:type="spellEnd"/>
      <w:r w:rsidR="00451362">
        <w:rPr>
          <w:rFonts w:ascii="Times New Roman" w:hAnsi="Times New Roman" w:cs="Times New Roman"/>
          <w:sz w:val="24"/>
          <w:szCs w:val="24"/>
        </w:rPr>
        <w:t>, Court Reporter</w:t>
      </w:r>
    </w:p>
    <w:p w:rsidR="00574A92" w:rsidRPr="00D91383" w:rsidRDefault="00451362" w:rsidP="00574A92">
      <w:pPr>
        <w:tabs>
          <w:tab w:val="left" w:pos="360"/>
        </w:tabs>
        <w:spacing w:after="0"/>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00574A92"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00574A92" w:rsidRPr="00D91383">
        <w:rPr>
          <w:rFonts w:ascii="Times New Roman" w:hAnsi="Times New Roman" w:cs="Times New Roman"/>
          <w:sz w:val="24"/>
          <w:szCs w:val="24"/>
        </w:rPr>
        <w:t>Fran Siegel, Secretary</w:t>
      </w:r>
    </w:p>
    <w:p w:rsidR="00451362" w:rsidRDefault="00451362" w:rsidP="00574A92">
      <w:pPr>
        <w:pStyle w:val="BodyText"/>
        <w:tabs>
          <w:tab w:val="left" w:pos="0"/>
        </w:tabs>
      </w:pPr>
      <w:r>
        <w:tab/>
      </w:r>
      <w:r>
        <w:tab/>
      </w:r>
    </w:p>
    <w:p w:rsidR="00574A92" w:rsidRDefault="00574A92" w:rsidP="00574A92">
      <w:pPr>
        <w:pStyle w:val="BodyText"/>
        <w:tabs>
          <w:tab w:val="left" w:pos="0"/>
        </w:tabs>
      </w:pPr>
      <w:r w:rsidRPr="00D91383">
        <w:t>Salute to the flag.</w:t>
      </w:r>
    </w:p>
    <w:p w:rsidR="00574A92" w:rsidRDefault="00574A92" w:rsidP="00574A92">
      <w:pPr>
        <w:pStyle w:val="BodyText"/>
        <w:tabs>
          <w:tab w:val="left" w:pos="0"/>
        </w:tabs>
      </w:pPr>
    </w:p>
    <w:p w:rsidR="00574A92" w:rsidRPr="00C14C2D" w:rsidRDefault="00574A92" w:rsidP="00574A92">
      <w:pPr>
        <w:spacing w:after="0"/>
        <w:rPr>
          <w:rFonts w:ascii="Times New Roman" w:hAnsi="Times New Roman" w:cs="Times New Roman"/>
          <w:sz w:val="24"/>
          <w:szCs w:val="24"/>
        </w:rPr>
      </w:pPr>
      <w:r w:rsidRPr="00C14C2D">
        <w:rPr>
          <w:rFonts w:ascii="Times New Roman" w:hAnsi="Times New Roman" w:cs="Times New Roman"/>
          <w:sz w:val="24"/>
          <w:szCs w:val="24"/>
        </w:rPr>
        <w:t xml:space="preserve">Motion to approve minutes for </w:t>
      </w:r>
      <w:r>
        <w:rPr>
          <w:rFonts w:ascii="Times New Roman" w:hAnsi="Times New Roman" w:cs="Times New Roman"/>
          <w:sz w:val="24"/>
          <w:szCs w:val="24"/>
        </w:rPr>
        <w:t xml:space="preserve">March </w:t>
      </w:r>
      <w:r w:rsidRPr="00C14C2D">
        <w:rPr>
          <w:rFonts w:ascii="Times New Roman" w:hAnsi="Times New Roman" w:cs="Times New Roman"/>
          <w:sz w:val="24"/>
          <w:szCs w:val="24"/>
        </w:rPr>
        <w:t xml:space="preserve">2, 2015 – Mr. </w:t>
      </w:r>
      <w:r w:rsidR="00451362">
        <w:rPr>
          <w:rFonts w:ascii="Times New Roman" w:hAnsi="Times New Roman" w:cs="Times New Roman"/>
          <w:sz w:val="24"/>
          <w:szCs w:val="24"/>
        </w:rPr>
        <w:t>Lankry</w:t>
      </w:r>
    </w:p>
    <w:p w:rsidR="00574A92" w:rsidRPr="00C14C2D" w:rsidRDefault="00574A92" w:rsidP="00574A92">
      <w:pPr>
        <w:spacing w:after="0"/>
        <w:rPr>
          <w:rFonts w:ascii="Times New Roman" w:hAnsi="Times New Roman" w:cs="Times New Roman"/>
          <w:sz w:val="24"/>
          <w:szCs w:val="24"/>
        </w:rPr>
      </w:pPr>
      <w:r>
        <w:rPr>
          <w:rFonts w:ascii="Times New Roman" w:hAnsi="Times New Roman" w:cs="Times New Roman"/>
          <w:sz w:val="24"/>
          <w:szCs w:val="24"/>
        </w:rPr>
        <w:t xml:space="preserve">Second – Mr. </w:t>
      </w:r>
      <w:r w:rsidR="00451362">
        <w:rPr>
          <w:rFonts w:ascii="Times New Roman" w:hAnsi="Times New Roman" w:cs="Times New Roman"/>
          <w:sz w:val="24"/>
          <w:szCs w:val="24"/>
        </w:rPr>
        <w:t>Gelley</w:t>
      </w:r>
    </w:p>
    <w:p w:rsidR="00DE51B3" w:rsidRDefault="00574A92" w:rsidP="00574A92">
      <w:pPr>
        <w:spacing w:after="0"/>
        <w:rPr>
          <w:rFonts w:ascii="Times New Roman" w:hAnsi="Times New Roman" w:cs="Times New Roman"/>
          <w:sz w:val="24"/>
          <w:szCs w:val="24"/>
        </w:rPr>
      </w:pPr>
      <w:r w:rsidRPr="00C14C2D">
        <w:rPr>
          <w:rFonts w:ascii="Times New Roman" w:hAnsi="Times New Roman" w:cs="Times New Roman"/>
          <w:sz w:val="24"/>
          <w:szCs w:val="24"/>
        </w:rPr>
        <w:t>Roll call vot</w:t>
      </w:r>
      <w:r w:rsidR="00451362">
        <w:rPr>
          <w:rFonts w:ascii="Times New Roman" w:hAnsi="Times New Roman" w:cs="Times New Roman"/>
          <w:sz w:val="24"/>
          <w:szCs w:val="24"/>
        </w:rPr>
        <w:t xml:space="preserve">e: affirmative: Mr. Gelley, Mr. </w:t>
      </w:r>
      <w:proofErr w:type="spellStart"/>
      <w:r w:rsidR="00451362">
        <w:rPr>
          <w:rFonts w:ascii="Times New Roman" w:hAnsi="Times New Roman" w:cs="Times New Roman"/>
          <w:sz w:val="24"/>
          <w:szCs w:val="24"/>
        </w:rPr>
        <w:t>Halvorsen</w:t>
      </w:r>
      <w:proofErr w:type="spellEnd"/>
      <w:r w:rsidR="00451362">
        <w:rPr>
          <w:rFonts w:ascii="Times New Roman" w:hAnsi="Times New Roman" w:cs="Times New Roman"/>
          <w:sz w:val="24"/>
          <w:szCs w:val="24"/>
        </w:rPr>
        <w:t xml:space="preserve">, Mr. Lankry, </w:t>
      </w:r>
      <w:proofErr w:type="gramStart"/>
      <w:r w:rsidR="00451362">
        <w:rPr>
          <w:rFonts w:ascii="Times New Roman" w:hAnsi="Times New Roman" w:cs="Times New Roman"/>
          <w:sz w:val="24"/>
          <w:szCs w:val="24"/>
        </w:rPr>
        <w:t>Mr</w:t>
      </w:r>
      <w:proofErr w:type="gramEnd"/>
      <w:r w:rsidR="00451362">
        <w:rPr>
          <w:rFonts w:ascii="Times New Roman" w:hAnsi="Times New Roman" w:cs="Times New Roman"/>
          <w:sz w:val="24"/>
          <w:szCs w:val="24"/>
        </w:rPr>
        <w:t xml:space="preserve">. Ingber </w:t>
      </w:r>
    </w:p>
    <w:p w:rsidR="00DE51B3" w:rsidRDefault="00DE51B3" w:rsidP="004E26E4">
      <w:pPr>
        <w:pStyle w:val="BodyText"/>
        <w:rPr>
          <w:b/>
        </w:rPr>
      </w:pPr>
    </w:p>
    <w:p w:rsidR="00FF316D" w:rsidRPr="00451362" w:rsidRDefault="00451362" w:rsidP="004E26E4">
      <w:pPr>
        <w:pStyle w:val="BodyText"/>
      </w:pPr>
      <w:r w:rsidRPr="00451362">
        <w:t xml:space="preserve">Mr. Gonzalez announced that there was only 5 members present for </w:t>
      </w:r>
      <w:proofErr w:type="spellStart"/>
      <w:r w:rsidRPr="00451362">
        <w:t>tonights</w:t>
      </w:r>
      <w:proofErr w:type="spellEnd"/>
      <w:r w:rsidRPr="00451362">
        <w:t xml:space="preserve"> meeting.</w:t>
      </w:r>
    </w:p>
    <w:p w:rsidR="00FF316D" w:rsidRDefault="00FF316D" w:rsidP="004E26E4">
      <w:pPr>
        <w:pStyle w:val="BodyText"/>
        <w:rPr>
          <w:b/>
        </w:rPr>
      </w:pPr>
    </w:p>
    <w:p w:rsidR="00317BD8" w:rsidRPr="00317BD8" w:rsidRDefault="00317BD8" w:rsidP="004E26E4">
      <w:pPr>
        <w:pStyle w:val="BodyText"/>
      </w:pPr>
      <w:r w:rsidRPr="00317BD8">
        <w:t xml:space="preserve">Chaim Abadi requested that </w:t>
      </w:r>
      <w:r w:rsidRPr="00317BD8">
        <w:rPr>
          <w:b/>
        </w:rPr>
        <w:t>Appeal # 3884, DRMY Holdings</w:t>
      </w:r>
      <w:r>
        <w:rPr>
          <w:b/>
        </w:rPr>
        <w:t xml:space="preserve">, </w:t>
      </w:r>
      <w:r w:rsidRPr="00317BD8">
        <w:t>River Avenue would like to table</w:t>
      </w:r>
    </w:p>
    <w:p w:rsidR="00317BD8" w:rsidRPr="00317BD8" w:rsidRDefault="00317BD8" w:rsidP="004E26E4">
      <w:pPr>
        <w:pStyle w:val="BodyText"/>
      </w:pPr>
      <w:proofErr w:type="gramStart"/>
      <w:r w:rsidRPr="00317BD8">
        <w:t>until</w:t>
      </w:r>
      <w:proofErr w:type="gramEnd"/>
      <w:r w:rsidRPr="00317BD8">
        <w:t xml:space="preserve"> May 4</w:t>
      </w:r>
      <w:r w:rsidRPr="00317BD8">
        <w:rPr>
          <w:vertAlign w:val="superscript"/>
        </w:rPr>
        <w:t>th</w:t>
      </w:r>
      <w:r w:rsidRPr="00317BD8">
        <w:t xml:space="preserve"> meeting.</w:t>
      </w:r>
    </w:p>
    <w:p w:rsidR="00317BD8" w:rsidRPr="00317BD8" w:rsidRDefault="00317BD8" w:rsidP="004E26E4">
      <w:pPr>
        <w:pStyle w:val="BodyText"/>
      </w:pPr>
      <w:r w:rsidRPr="00317BD8">
        <w:t>Motion to carry - Mr. Gelley</w:t>
      </w:r>
    </w:p>
    <w:p w:rsidR="00317BD8" w:rsidRPr="00317BD8" w:rsidRDefault="00317BD8" w:rsidP="004E26E4">
      <w:pPr>
        <w:pStyle w:val="BodyText"/>
      </w:pPr>
      <w:r w:rsidRPr="00317BD8">
        <w:t>Second – Mr. Ingber</w:t>
      </w:r>
    </w:p>
    <w:p w:rsidR="00317BD8" w:rsidRPr="00317BD8" w:rsidRDefault="00317BD8" w:rsidP="004E26E4">
      <w:pPr>
        <w:pStyle w:val="BodyText"/>
      </w:pPr>
      <w:r w:rsidRPr="00317BD8">
        <w:t xml:space="preserve">Roll </w:t>
      </w:r>
      <w:r>
        <w:t>call vote: affirmative: Mr. G</w:t>
      </w:r>
      <w:r w:rsidRPr="00317BD8">
        <w:t xml:space="preserve">elley, </w:t>
      </w:r>
      <w:r>
        <w:t xml:space="preserve">Mr. </w:t>
      </w:r>
      <w:proofErr w:type="spellStart"/>
      <w:r>
        <w:t>Halvorsen</w:t>
      </w:r>
      <w:proofErr w:type="spellEnd"/>
      <w:r>
        <w:t>,</w:t>
      </w:r>
      <w:r w:rsidRPr="00317BD8">
        <w:t xml:space="preserve"> </w:t>
      </w:r>
      <w:r>
        <w:t>Mr. L</w:t>
      </w:r>
      <w:r w:rsidRPr="00317BD8">
        <w:t>ankry</w:t>
      </w:r>
      <w:r>
        <w:t>, Mr. I</w:t>
      </w:r>
      <w:r w:rsidRPr="00317BD8">
        <w:t>ngber,</w:t>
      </w:r>
      <w:r>
        <w:t xml:space="preserve"> </w:t>
      </w:r>
      <w:proofErr w:type="gramStart"/>
      <w:r>
        <w:t>Mr</w:t>
      </w:r>
      <w:proofErr w:type="gramEnd"/>
      <w:r>
        <w:t xml:space="preserve">. </w:t>
      </w:r>
      <w:r w:rsidRPr="00317BD8">
        <w:t>Gonzalez</w:t>
      </w:r>
    </w:p>
    <w:p w:rsidR="00317BD8" w:rsidRDefault="00317BD8" w:rsidP="004E26E4">
      <w:pPr>
        <w:pStyle w:val="BodyText"/>
      </w:pPr>
      <w:r>
        <w:t xml:space="preserve">Mr. Abadi agreed to waive time and no further notice.  </w:t>
      </w:r>
    </w:p>
    <w:p w:rsidR="00317BD8" w:rsidRPr="00317BD8" w:rsidRDefault="00317BD8" w:rsidP="004E26E4">
      <w:pPr>
        <w:pStyle w:val="BodyText"/>
      </w:pPr>
    </w:p>
    <w:p w:rsidR="00317BD8" w:rsidRPr="00317BD8" w:rsidRDefault="00317BD8" w:rsidP="004E26E4">
      <w:pPr>
        <w:pStyle w:val="BodyText"/>
      </w:pPr>
      <w:r w:rsidRPr="00317BD8">
        <w:t xml:space="preserve">Chaim Abadi requested that </w:t>
      </w:r>
      <w:r w:rsidRPr="00E626A2">
        <w:rPr>
          <w:b/>
        </w:rPr>
        <w:t>Appeal 3902, Chaim Burstein</w:t>
      </w:r>
      <w:r w:rsidR="00E626A2">
        <w:rPr>
          <w:b/>
        </w:rPr>
        <w:t xml:space="preserve">, </w:t>
      </w:r>
      <w:proofErr w:type="gramStart"/>
      <w:r w:rsidR="00E626A2" w:rsidRPr="00E626A2">
        <w:t>1797</w:t>
      </w:r>
      <w:proofErr w:type="gramEnd"/>
      <w:r w:rsidR="00E626A2" w:rsidRPr="00E626A2">
        <w:t xml:space="preserve"> Lanes Mill Road</w:t>
      </w:r>
      <w:r w:rsidR="00E626A2">
        <w:rPr>
          <w:b/>
        </w:rPr>
        <w:t xml:space="preserve">, </w:t>
      </w:r>
      <w:r w:rsidRPr="00317BD8">
        <w:t xml:space="preserve">to carry until May </w:t>
      </w:r>
      <w:r w:rsidR="00E626A2">
        <w:t>4</w:t>
      </w:r>
      <w:r w:rsidR="00E626A2" w:rsidRPr="00E626A2">
        <w:rPr>
          <w:vertAlign w:val="superscript"/>
        </w:rPr>
        <w:t>TH</w:t>
      </w:r>
      <w:r w:rsidR="00E626A2">
        <w:t xml:space="preserve"> meeting.</w:t>
      </w:r>
    </w:p>
    <w:p w:rsidR="00317BD8" w:rsidRPr="00317BD8" w:rsidRDefault="00317BD8" w:rsidP="004E26E4">
      <w:pPr>
        <w:pStyle w:val="BodyText"/>
      </w:pPr>
      <w:r w:rsidRPr="00317BD8">
        <w:t>Motion to carry – Mr. Lankry</w:t>
      </w:r>
    </w:p>
    <w:p w:rsidR="00317BD8" w:rsidRPr="00317BD8" w:rsidRDefault="00317BD8" w:rsidP="004E26E4">
      <w:pPr>
        <w:pStyle w:val="BodyText"/>
      </w:pPr>
      <w:r w:rsidRPr="00317BD8">
        <w:t xml:space="preserve">Second – Mr. </w:t>
      </w:r>
      <w:proofErr w:type="spellStart"/>
      <w:r w:rsidR="00E626A2">
        <w:t>H</w:t>
      </w:r>
      <w:r w:rsidRPr="00317BD8">
        <w:t>alvorsen</w:t>
      </w:r>
      <w:proofErr w:type="spellEnd"/>
    </w:p>
    <w:p w:rsidR="00317BD8" w:rsidRPr="00317BD8" w:rsidRDefault="00317BD8" w:rsidP="004E26E4">
      <w:pPr>
        <w:pStyle w:val="BodyText"/>
      </w:pPr>
      <w:r w:rsidRPr="00317BD8">
        <w:t xml:space="preserve">Roll call vote: affirmative: Mr. Gelley, </w:t>
      </w:r>
      <w:r w:rsidR="00E626A2">
        <w:t xml:space="preserve">Mr. </w:t>
      </w:r>
      <w:proofErr w:type="spellStart"/>
      <w:r w:rsidR="00E626A2">
        <w:t>H</w:t>
      </w:r>
      <w:r w:rsidRPr="00317BD8">
        <w:t>alvorsen</w:t>
      </w:r>
      <w:proofErr w:type="spellEnd"/>
      <w:r w:rsidRPr="00317BD8">
        <w:t xml:space="preserve">, </w:t>
      </w:r>
      <w:r w:rsidR="00E626A2">
        <w:t>Mr. L</w:t>
      </w:r>
      <w:r w:rsidRPr="00317BD8">
        <w:t>ankry</w:t>
      </w:r>
      <w:r w:rsidR="00E626A2">
        <w:t xml:space="preserve">, Mr. </w:t>
      </w:r>
      <w:r w:rsidRPr="00317BD8">
        <w:t xml:space="preserve">Ingber, </w:t>
      </w:r>
      <w:proofErr w:type="gramStart"/>
      <w:r w:rsidR="00E626A2">
        <w:t>Mr</w:t>
      </w:r>
      <w:proofErr w:type="gramEnd"/>
      <w:r w:rsidR="00E626A2">
        <w:t xml:space="preserve">. </w:t>
      </w:r>
      <w:r w:rsidRPr="00317BD8">
        <w:t>Gonzalez</w:t>
      </w:r>
    </w:p>
    <w:p w:rsidR="00317BD8" w:rsidRPr="00317BD8" w:rsidRDefault="00317BD8" w:rsidP="004E26E4">
      <w:pPr>
        <w:pStyle w:val="BodyText"/>
      </w:pPr>
      <w:r w:rsidRPr="00317BD8">
        <w:t>No further notice – agreed</w:t>
      </w:r>
      <w:r w:rsidR="00E626A2">
        <w:t xml:space="preserve"> </w:t>
      </w:r>
      <w:r w:rsidRPr="00317BD8">
        <w:t>to waive time.</w:t>
      </w:r>
    </w:p>
    <w:p w:rsidR="00317BD8" w:rsidRPr="00317BD8" w:rsidRDefault="00317BD8" w:rsidP="004E26E4">
      <w:pPr>
        <w:pStyle w:val="BodyText"/>
      </w:pPr>
    </w:p>
    <w:p w:rsidR="00E626A2" w:rsidRDefault="00317BD8" w:rsidP="004E26E4">
      <w:pPr>
        <w:pStyle w:val="BodyText"/>
      </w:pPr>
      <w:r w:rsidRPr="00317BD8">
        <w:t>Miriam Weinstein</w:t>
      </w:r>
      <w:r w:rsidR="00E626A2">
        <w:t xml:space="preserve">, attorney for </w:t>
      </w:r>
      <w:r w:rsidR="00E626A2" w:rsidRPr="00E626A2">
        <w:rPr>
          <w:b/>
        </w:rPr>
        <w:t xml:space="preserve">Appeal # </w:t>
      </w:r>
      <w:r w:rsidRPr="00E626A2">
        <w:rPr>
          <w:b/>
        </w:rPr>
        <w:t xml:space="preserve">3900, Congregation </w:t>
      </w:r>
      <w:proofErr w:type="spellStart"/>
      <w:r w:rsidRPr="00E626A2">
        <w:rPr>
          <w:b/>
        </w:rPr>
        <w:t>Maalos</w:t>
      </w:r>
      <w:proofErr w:type="spellEnd"/>
      <w:r w:rsidRPr="00E626A2">
        <w:rPr>
          <w:b/>
        </w:rPr>
        <w:t xml:space="preserve"> </w:t>
      </w:r>
      <w:proofErr w:type="spellStart"/>
      <w:r w:rsidRPr="00E626A2">
        <w:rPr>
          <w:b/>
        </w:rPr>
        <w:t>Hatorah</w:t>
      </w:r>
      <w:proofErr w:type="spellEnd"/>
      <w:r w:rsidR="00E626A2">
        <w:rPr>
          <w:b/>
        </w:rPr>
        <w:t xml:space="preserve">, </w:t>
      </w:r>
      <w:r w:rsidR="00E626A2" w:rsidRPr="00E626A2">
        <w:t>Gates Avenue</w:t>
      </w:r>
    </w:p>
    <w:p w:rsidR="00317BD8" w:rsidRPr="00317BD8" w:rsidRDefault="00E626A2" w:rsidP="004E26E4">
      <w:pPr>
        <w:pStyle w:val="BodyText"/>
      </w:pPr>
      <w:proofErr w:type="gramStart"/>
      <w:r>
        <w:t>requested</w:t>
      </w:r>
      <w:proofErr w:type="gramEnd"/>
      <w:r>
        <w:t xml:space="preserve"> to carry</w:t>
      </w:r>
      <w:r w:rsidR="00317BD8" w:rsidRPr="00317BD8">
        <w:t xml:space="preserve"> until the May 4</w:t>
      </w:r>
      <w:r w:rsidR="00317BD8" w:rsidRPr="00317BD8">
        <w:rPr>
          <w:vertAlign w:val="superscript"/>
        </w:rPr>
        <w:t>th</w:t>
      </w:r>
      <w:r w:rsidR="00317BD8" w:rsidRPr="00317BD8">
        <w:t xml:space="preserve"> meeting</w:t>
      </w:r>
      <w:r>
        <w:t xml:space="preserve">. Agreed to waive time and </w:t>
      </w:r>
      <w:r w:rsidR="00317BD8" w:rsidRPr="00317BD8">
        <w:t>No further notice</w:t>
      </w:r>
    </w:p>
    <w:p w:rsidR="00317BD8" w:rsidRPr="00317BD8" w:rsidRDefault="00E626A2" w:rsidP="004E26E4">
      <w:pPr>
        <w:pStyle w:val="BodyText"/>
      </w:pPr>
      <w:r>
        <w:t xml:space="preserve">Motion to carry – Mr. </w:t>
      </w:r>
      <w:r w:rsidR="00317BD8" w:rsidRPr="00317BD8">
        <w:t>Lankry</w:t>
      </w:r>
    </w:p>
    <w:p w:rsidR="00317BD8" w:rsidRDefault="00E626A2" w:rsidP="004E26E4">
      <w:pPr>
        <w:pStyle w:val="BodyText"/>
      </w:pPr>
      <w:r w:rsidRPr="00E626A2">
        <w:t xml:space="preserve">Second – Mr. </w:t>
      </w:r>
      <w:proofErr w:type="spellStart"/>
      <w:r w:rsidR="00317BD8" w:rsidRPr="00E626A2">
        <w:t>Halvorsen</w:t>
      </w:r>
      <w:proofErr w:type="spellEnd"/>
    </w:p>
    <w:p w:rsidR="00317BD8" w:rsidRPr="00E626A2" w:rsidRDefault="00E626A2" w:rsidP="004E26E4">
      <w:pPr>
        <w:pStyle w:val="BodyText"/>
      </w:pPr>
      <w:r>
        <w:t xml:space="preserve">Roll call vote: affirmative: Mr. </w:t>
      </w:r>
      <w:r w:rsidR="00317BD8" w:rsidRPr="00E626A2">
        <w:t xml:space="preserve">Gelley, </w:t>
      </w:r>
      <w:r>
        <w:t xml:space="preserve">Mr. </w:t>
      </w:r>
      <w:proofErr w:type="spellStart"/>
      <w:r w:rsidR="00317BD8" w:rsidRPr="00E626A2">
        <w:t>Halvorsen</w:t>
      </w:r>
      <w:proofErr w:type="spellEnd"/>
      <w:r w:rsidR="00317BD8" w:rsidRPr="00E626A2">
        <w:t xml:space="preserve">, </w:t>
      </w:r>
      <w:r>
        <w:t xml:space="preserve">Mr. </w:t>
      </w:r>
      <w:r w:rsidR="00317BD8" w:rsidRPr="00E626A2">
        <w:t xml:space="preserve">Lankry, </w:t>
      </w:r>
      <w:r>
        <w:t xml:space="preserve">Mr. </w:t>
      </w:r>
      <w:r w:rsidR="00317BD8" w:rsidRPr="00E626A2">
        <w:t xml:space="preserve">Ingber, </w:t>
      </w:r>
      <w:proofErr w:type="gramStart"/>
      <w:r>
        <w:t>Mr</w:t>
      </w:r>
      <w:proofErr w:type="gramEnd"/>
      <w:r>
        <w:t xml:space="preserve">. </w:t>
      </w:r>
      <w:r w:rsidR="00317BD8" w:rsidRPr="00E626A2">
        <w:t>Gonzalez</w:t>
      </w:r>
    </w:p>
    <w:p w:rsidR="00317BD8" w:rsidRPr="00E626A2" w:rsidRDefault="00317BD8" w:rsidP="004E26E4">
      <w:pPr>
        <w:pStyle w:val="BodyText"/>
      </w:pPr>
    </w:p>
    <w:p w:rsidR="00317BD8" w:rsidRPr="00E626A2" w:rsidRDefault="00317BD8" w:rsidP="004E26E4">
      <w:pPr>
        <w:pStyle w:val="BodyText"/>
      </w:pPr>
      <w:r w:rsidRPr="00E626A2">
        <w:t xml:space="preserve">Secretary announced that Mr. </w:t>
      </w:r>
      <w:proofErr w:type="spellStart"/>
      <w:r w:rsidRPr="00E626A2">
        <w:t>Hei</w:t>
      </w:r>
      <w:r w:rsidR="00E626A2">
        <w:t>l</w:t>
      </w:r>
      <w:r w:rsidRPr="00E626A2">
        <w:t>brun</w:t>
      </w:r>
      <w:proofErr w:type="spellEnd"/>
      <w:r w:rsidRPr="00E626A2">
        <w:t xml:space="preserve"> 6</w:t>
      </w:r>
      <w:r w:rsidR="00404CD1">
        <w:t>41</w:t>
      </w:r>
      <w:r w:rsidRPr="00E626A2">
        <w:t xml:space="preserve"> 7</w:t>
      </w:r>
      <w:r w:rsidRPr="00E626A2">
        <w:rPr>
          <w:vertAlign w:val="superscript"/>
        </w:rPr>
        <w:t>th</w:t>
      </w:r>
      <w:r w:rsidRPr="00E626A2">
        <w:t xml:space="preserve"> Street withdrew</w:t>
      </w:r>
      <w:r w:rsidR="00A562F4">
        <w:t xml:space="preserve"> their application to Zoning Board. </w:t>
      </w:r>
    </w:p>
    <w:p w:rsidR="00317BD8" w:rsidRDefault="00317BD8" w:rsidP="004E26E4">
      <w:pPr>
        <w:pStyle w:val="BodyText"/>
        <w:rPr>
          <w:b/>
        </w:rPr>
      </w:pPr>
    </w:p>
    <w:p w:rsidR="00317BD8" w:rsidRPr="00E626A2" w:rsidRDefault="00317BD8" w:rsidP="004E26E4">
      <w:pPr>
        <w:pStyle w:val="BodyText"/>
      </w:pPr>
      <w:r w:rsidRPr="00E626A2">
        <w:t xml:space="preserve">Abraham </w:t>
      </w:r>
      <w:proofErr w:type="gramStart"/>
      <w:r w:rsidRPr="00E626A2">
        <w:t xml:space="preserve">Penzer </w:t>
      </w:r>
      <w:r w:rsidR="00E626A2">
        <w:t>,</w:t>
      </w:r>
      <w:proofErr w:type="gramEnd"/>
      <w:r w:rsidR="00E626A2">
        <w:t xml:space="preserve"> attorney for </w:t>
      </w:r>
      <w:r w:rsidRPr="00E626A2">
        <w:rPr>
          <w:b/>
        </w:rPr>
        <w:t>Appeal # 3903</w:t>
      </w:r>
      <w:r w:rsidR="00E626A2" w:rsidRPr="00E626A2">
        <w:rPr>
          <w:b/>
        </w:rPr>
        <w:t xml:space="preserve">, Max </w:t>
      </w:r>
      <w:proofErr w:type="spellStart"/>
      <w:r w:rsidR="00E626A2" w:rsidRPr="00E626A2">
        <w:rPr>
          <w:b/>
        </w:rPr>
        <w:t>Wosner</w:t>
      </w:r>
      <w:proofErr w:type="spellEnd"/>
      <w:r w:rsidR="00E626A2" w:rsidRPr="00E626A2">
        <w:rPr>
          <w:b/>
        </w:rPr>
        <w:t>,</w:t>
      </w:r>
      <w:r w:rsidR="00E626A2">
        <w:t xml:space="preserve"> Shelley Lane, requested to</w:t>
      </w:r>
      <w:r w:rsidRPr="00E626A2">
        <w:t xml:space="preserve"> carry until</w:t>
      </w:r>
      <w:r w:rsidR="00E626A2">
        <w:t xml:space="preserve"> the May 4</w:t>
      </w:r>
      <w:r w:rsidR="00E626A2" w:rsidRPr="00E626A2">
        <w:rPr>
          <w:vertAlign w:val="superscript"/>
        </w:rPr>
        <w:t>th</w:t>
      </w:r>
      <w:r w:rsidR="00E626A2">
        <w:t xml:space="preserve"> meeting.  Agreed to waive time and no further notice.</w:t>
      </w:r>
    </w:p>
    <w:p w:rsidR="00317BD8" w:rsidRPr="00E626A2" w:rsidRDefault="00317BD8" w:rsidP="004E26E4">
      <w:pPr>
        <w:pStyle w:val="BodyText"/>
      </w:pPr>
      <w:r w:rsidRPr="00E626A2">
        <w:t>Motion – Mr. Lankry</w:t>
      </w:r>
    </w:p>
    <w:p w:rsidR="00317BD8" w:rsidRPr="00E626A2" w:rsidRDefault="00317BD8" w:rsidP="004E26E4">
      <w:pPr>
        <w:pStyle w:val="BodyText"/>
      </w:pPr>
      <w:r w:rsidRPr="00E626A2">
        <w:t xml:space="preserve">Second </w:t>
      </w:r>
      <w:r w:rsidR="00E626A2">
        <w:t xml:space="preserve">– Mr. </w:t>
      </w:r>
      <w:r w:rsidRPr="00E626A2">
        <w:t>Ingber</w:t>
      </w:r>
    </w:p>
    <w:p w:rsidR="00317BD8" w:rsidRPr="00E626A2" w:rsidRDefault="00317BD8" w:rsidP="004E26E4">
      <w:pPr>
        <w:pStyle w:val="BodyText"/>
      </w:pPr>
      <w:r w:rsidRPr="00E626A2">
        <w:t xml:space="preserve">Roll call </w:t>
      </w:r>
      <w:r w:rsidR="00E626A2">
        <w:t>vote: affirmative: Mr. G</w:t>
      </w:r>
      <w:r w:rsidRPr="00E626A2">
        <w:t xml:space="preserve">elley, </w:t>
      </w:r>
      <w:r w:rsidR="00E626A2">
        <w:t xml:space="preserve">Mr. </w:t>
      </w:r>
      <w:proofErr w:type="spellStart"/>
      <w:r w:rsidR="00E626A2">
        <w:t>H</w:t>
      </w:r>
      <w:r w:rsidRPr="00E626A2">
        <w:t>alvorsen</w:t>
      </w:r>
      <w:proofErr w:type="spellEnd"/>
      <w:r w:rsidR="00E626A2">
        <w:t>, Mr. L</w:t>
      </w:r>
      <w:r w:rsidRPr="00E626A2">
        <w:t xml:space="preserve">ankry, </w:t>
      </w:r>
      <w:r w:rsidR="00E626A2">
        <w:t xml:space="preserve">Mr. </w:t>
      </w:r>
      <w:r w:rsidRPr="00E626A2">
        <w:t xml:space="preserve">Ingber, </w:t>
      </w:r>
      <w:proofErr w:type="gramStart"/>
      <w:r w:rsidR="00E626A2">
        <w:t>Mr</w:t>
      </w:r>
      <w:proofErr w:type="gramEnd"/>
      <w:r w:rsidR="00E626A2">
        <w:t xml:space="preserve">. </w:t>
      </w:r>
      <w:r w:rsidRPr="00E626A2">
        <w:t>Gonzalez</w:t>
      </w:r>
    </w:p>
    <w:p w:rsidR="00317BD8" w:rsidRDefault="00317BD8" w:rsidP="004E26E4">
      <w:pPr>
        <w:pStyle w:val="BodyText"/>
      </w:pPr>
    </w:p>
    <w:p w:rsidR="004E26E4" w:rsidRPr="003F090F" w:rsidRDefault="004E26E4" w:rsidP="004E26E4">
      <w:pPr>
        <w:spacing w:after="0"/>
        <w:rPr>
          <w:rFonts w:ascii="Times New Roman" w:hAnsi="Times New Roman" w:cs="Times New Roman"/>
          <w:sz w:val="24"/>
          <w:szCs w:val="24"/>
        </w:rPr>
      </w:pPr>
      <w:r w:rsidRPr="003F090F">
        <w:rPr>
          <w:rFonts w:ascii="Times New Roman" w:hAnsi="Times New Roman" w:cs="Times New Roman"/>
          <w:b/>
          <w:sz w:val="24"/>
          <w:szCs w:val="24"/>
        </w:rPr>
        <w:t xml:space="preserve">Appeal # 3897 – </w:t>
      </w:r>
      <w:proofErr w:type="spellStart"/>
      <w:r w:rsidRPr="003F090F">
        <w:rPr>
          <w:rFonts w:ascii="Times New Roman" w:hAnsi="Times New Roman" w:cs="Times New Roman"/>
          <w:b/>
          <w:sz w:val="24"/>
          <w:szCs w:val="24"/>
        </w:rPr>
        <w:t>Napco</w:t>
      </w:r>
      <w:proofErr w:type="spellEnd"/>
      <w:r w:rsidRPr="003F090F">
        <w:rPr>
          <w:rFonts w:ascii="Times New Roman" w:hAnsi="Times New Roman" w:cs="Times New Roman"/>
          <w:b/>
          <w:sz w:val="24"/>
          <w:szCs w:val="24"/>
        </w:rPr>
        <w:t xml:space="preserve"> Construction</w:t>
      </w:r>
      <w:r w:rsidRPr="003F090F">
        <w:rPr>
          <w:rFonts w:ascii="Times New Roman" w:hAnsi="Times New Roman" w:cs="Times New Roman"/>
          <w:sz w:val="24"/>
          <w:szCs w:val="24"/>
        </w:rPr>
        <w:t xml:space="preserve"> 419 </w:t>
      </w:r>
      <w:proofErr w:type="spellStart"/>
      <w:r w:rsidRPr="003F090F">
        <w:rPr>
          <w:rFonts w:ascii="Times New Roman" w:hAnsi="Times New Roman" w:cs="Times New Roman"/>
          <w:sz w:val="24"/>
          <w:szCs w:val="24"/>
        </w:rPr>
        <w:t>Manetta</w:t>
      </w:r>
      <w:proofErr w:type="spellEnd"/>
      <w:r w:rsidRPr="003F090F">
        <w:rPr>
          <w:rFonts w:ascii="Times New Roman" w:hAnsi="Times New Roman" w:cs="Times New Roman"/>
          <w:sz w:val="24"/>
          <w:szCs w:val="24"/>
        </w:rPr>
        <w:t xml:space="preserve"> Avenue, Block 243 Lots 34, 35, </w:t>
      </w:r>
    </w:p>
    <w:p w:rsidR="004E26E4" w:rsidRPr="003F090F" w:rsidRDefault="004E26E4" w:rsidP="004E26E4">
      <w:pPr>
        <w:spacing w:after="0"/>
        <w:rPr>
          <w:rFonts w:ascii="Times New Roman" w:hAnsi="Times New Roman" w:cs="Times New Roman"/>
          <w:sz w:val="24"/>
          <w:szCs w:val="24"/>
        </w:rPr>
      </w:pPr>
      <w:r w:rsidRPr="003F090F">
        <w:rPr>
          <w:rFonts w:ascii="Times New Roman" w:hAnsi="Times New Roman" w:cs="Times New Roman"/>
          <w:sz w:val="24"/>
          <w:szCs w:val="24"/>
        </w:rPr>
        <w:t xml:space="preserve">                             36 &amp; 38, R-7.5 zone.  To construct 4 duplexes, 10,000 square feet </w:t>
      </w:r>
    </w:p>
    <w:p w:rsidR="004E26E4" w:rsidRDefault="004E26E4" w:rsidP="004E26E4">
      <w:pPr>
        <w:spacing w:after="0"/>
        <w:rPr>
          <w:rFonts w:ascii="Times New Roman" w:hAnsi="Times New Roman" w:cs="Times New Roman"/>
          <w:sz w:val="24"/>
          <w:szCs w:val="24"/>
        </w:rPr>
      </w:pPr>
      <w:r w:rsidRPr="003F090F">
        <w:rPr>
          <w:rFonts w:ascii="Times New Roman" w:hAnsi="Times New Roman" w:cs="Times New Roman"/>
          <w:sz w:val="24"/>
          <w:szCs w:val="24"/>
        </w:rPr>
        <w:t xml:space="preserve">                             </w:t>
      </w:r>
      <w:proofErr w:type="gramStart"/>
      <w:r w:rsidRPr="003F090F">
        <w:rPr>
          <w:rFonts w:ascii="Times New Roman" w:hAnsi="Times New Roman" w:cs="Times New Roman"/>
          <w:sz w:val="24"/>
          <w:szCs w:val="24"/>
        </w:rPr>
        <w:t>required</w:t>
      </w:r>
      <w:proofErr w:type="gramEnd"/>
      <w:r w:rsidRPr="003F090F">
        <w:rPr>
          <w:rFonts w:ascii="Times New Roman" w:hAnsi="Times New Roman" w:cs="Times New Roman"/>
          <w:sz w:val="24"/>
          <w:szCs w:val="24"/>
        </w:rPr>
        <w:t xml:space="preserve">, approximately 7,000 &amp; 8,000 square foot lots proposed. </w:t>
      </w:r>
    </w:p>
    <w:p w:rsidR="004E26E4" w:rsidRDefault="004E26E4" w:rsidP="004E26E4">
      <w:pPr>
        <w:spacing w:after="0"/>
        <w:rPr>
          <w:rFonts w:ascii="Times New Roman" w:hAnsi="Times New Roman" w:cs="Times New Roman"/>
          <w:sz w:val="24"/>
          <w:szCs w:val="24"/>
        </w:rPr>
      </w:pPr>
    </w:p>
    <w:p w:rsidR="00404CD1" w:rsidRDefault="00404CD1" w:rsidP="004E26E4">
      <w:pPr>
        <w:spacing w:after="0"/>
        <w:rPr>
          <w:rFonts w:ascii="Times New Roman" w:hAnsi="Times New Roman" w:cs="Times New Roman"/>
          <w:sz w:val="24"/>
          <w:szCs w:val="24"/>
        </w:rPr>
      </w:pPr>
      <w:r>
        <w:rPr>
          <w:rFonts w:ascii="Times New Roman" w:hAnsi="Times New Roman" w:cs="Times New Roman"/>
          <w:sz w:val="24"/>
          <w:szCs w:val="24"/>
        </w:rPr>
        <w:t>Secretary read report.</w:t>
      </w:r>
    </w:p>
    <w:p w:rsidR="00404CD1" w:rsidRPr="003F090F" w:rsidRDefault="00404CD1" w:rsidP="004E26E4">
      <w:pPr>
        <w:spacing w:after="0"/>
        <w:rPr>
          <w:rFonts w:ascii="Times New Roman" w:hAnsi="Times New Roman" w:cs="Times New Roman"/>
          <w:sz w:val="24"/>
          <w:szCs w:val="24"/>
        </w:rPr>
      </w:pPr>
    </w:p>
    <w:p w:rsidR="004E26E4" w:rsidRPr="003F090F" w:rsidRDefault="004E26E4" w:rsidP="004E26E4">
      <w:pPr>
        <w:spacing w:after="0"/>
        <w:rPr>
          <w:rFonts w:ascii="Times New Roman" w:hAnsi="Times New Roman" w:cs="Times New Roman"/>
          <w:b/>
          <w:sz w:val="24"/>
          <w:szCs w:val="24"/>
        </w:rPr>
      </w:pPr>
      <w:r w:rsidRPr="003F090F">
        <w:rPr>
          <w:rFonts w:ascii="Times New Roman" w:hAnsi="Times New Roman" w:cs="Times New Roman"/>
          <w:b/>
          <w:sz w:val="24"/>
          <w:szCs w:val="24"/>
        </w:rPr>
        <w:t>From: Terry Vogt, Engineer/Planner – February 18, 2015</w:t>
      </w:r>
    </w:p>
    <w:p w:rsidR="004E26E4" w:rsidRPr="003F090F" w:rsidRDefault="004E26E4" w:rsidP="004E26E4">
      <w:pPr>
        <w:spacing w:after="0"/>
        <w:rPr>
          <w:rFonts w:ascii="Times New Roman" w:hAnsi="Times New Roman" w:cs="Times New Roman"/>
          <w:sz w:val="24"/>
          <w:szCs w:val="24"/>
        </w:rPr>
      </w:pPr>
    </w:p>
    <w:p w:rsidR="00250D86" w:rsidRDefault="004E26E4" w:rsidP="004E26E4">
      <w:pPr>
        <w:spacing w:after="0"/>
        <w:rPr>
          <w:rFonts w:ascii="Times New Roman" w:hAnsi="Times New Roman" w:cs="Times New Roman"/>
          <w:sz w:val="24"/>
          <w:szCs w:val="24"/>
        </w:rPr>
      </w:pPr>
      <w:r w:rsidRPr="003F090F">
        <w:rPr>
          <w:rFonts w:ascii="Times New Roman" w:hAnsi="Times New Roman" w:cs="Times New Roman"/>
          <w:sz w:val="24"/>
          <w:szCs w:val="24"/>
        </w:rPr>
        <w:t xml:space="preserve">The applicant proposes to construct four duplex dwelling on 8 zero lot line lots.  The applicant also proposes a common area lot to be owned by a Homeowner’s Association.  The proposed lots will </w:t>
      </w:r>
      <w:r>
        <w:rPr>
          <w:rFonts w:ascii="Times New Roman" w:hAnsi="Times New Roman" w:cs="Times New Roman"/>
          <w:sz w:val="24"/>
          <w:szCs w:val="24"/>
        </w:rPr>
        <w:t>b</w:t>
      </w:r>
      <w:r w:rsidRPr="003F090F">
        <w:rPr>
          <w:rFonts w:ascii="Times New Roman" w:hAnsi="Times New Roman" w:cs="Times New Roman"/>
          <w:sz w:val="24"/>
          <w:szCs w:val="24"/>
        </w:rPr>
        <w:t xml:space="preserve">e known as lots 34.01-34.09.  Three existing dwellings and appurtenances will be removed.  </w:t>
      </w:r>
    </w:p>
    <w:p w:rsidR="00250D86" w:rsidRPr="00FE312D" w:rsidRDefault="00250D86" w:rsidP="00250D86">
      <w:pPr>
        <w:spacing w:after="0"/>
        <w:rPr>
          <w:rFonts w:ascii="Times New Roman" w:hAnsi="Times New Roman" w:cs="Times New Roman"/>
          <w:b/>
          <w:sz w:val="24"/>
          <w:szCs w:val="24"/>
        </w:rPr>
      </w:pPr>
      <w:r w:rsidRPr="00FE312D">
        <w:rPr>
          <w:rFonts w:ascii="Times New Roman" w:hAnsi="Times New Roman" w:cs="Times New Roman"/>
          <w:b/>
          <w:sz w:val="24"/>
          <w:szCs w:val="24"/>
        </w:rPr>
        <w:lastRenderedPageBreak/>
        <w:t xml:space="preserve">ZONING BOARD OF ADJUSTMENT                                            </w:t>
      </w:r>
      <w:r>
        <w:rPr>
          <w:rFonts w:ascii="Times New Roman" w:hAnsi="Times New Roman" w:cs="Times New Roman"/>
          <w:b/>
          <w:sz w:val="24"/>
          <w:szCs w:val="24"/>
        </w:rPr>
        <w:t xml:space="preserve"> </w:t>
      </w:r>
      <w:r w:rsidRPr="00FE312D">
        <w:rPr>
          <w:rFonts w:ascii="Times New Roman" w:hAnsi="Times New Roman" w:cs="Times New Roman"/>
          <w:b/>
          <w:sz w:val="24"/>
          <w:szCs w:val="24"/>
        </w:rPr>
        <w:t xml:space="preserve">                APRIL 13, 2015</w:t>
      </w:r>
    </w:p>
    <w:p w:rsidR="00250D86" w:rsidRDefault="00250D86" w:rsidP="00250D86">
      <w:pPr>
        <w:pStyle w:val="BodyText"/>
        <w:rPr>
          <w:b/>
        </w:rPr>
      </w:pPr>
      <w:r>
        <w:rPr>
          <w:b/>
        </w:rPr>
        <w:t>MINUTES</w:t>
      </w:r>
      <w:r>
        <w:rPr>
          <w:b/>
        </w:rPr>
        <w:tab/>
      </w:r>
      <w:r>
        <w:rPr>
          <w:b/>
        </w:rPr>
        <w:tab/>
      </w:r>
      <w:r>
        <w:rPr>
          <w:b/>
        </w:rPr>
        <w:tab/>
        <w:t xml:space="preserve">                                                                                PAGE 2.</w:t>
      </w:r>
    </w:p>
    <w:p w:rsidR="00250D86" w:rsidRDefault="00250D86" w:rsidP="00250D86">
      <w:pPr>
        <w:spacing w:after="120"/>
        <w:rPr>
          <w:rFonts w:ascii="Times New Roman" w:hAnsi="Times New Roman" w:cs="Times New Roman"/>
          <w:sz w:val="24"/>
          <w:szCs w:val="24"/>
        </w:rPr>
      </w:pPr>
    </w:p>
    <w:p w:rsidR="00250D86" w:rsidRDefault="00250D86" w:rsidP="004E26E4">
      <w:pPr>
        <w:spacing w:after="0"/>
        <w:rPr>
          <w:rFonts w:ascii="Times New Roman" w:hAnsi="Times New Roman" w:cs="Times New Roman"/>
          <w:sz w:val="24"/>
          <w:szCs w:val="24"/>
        </w:rPr>
      </w:pPr>
    </w:p>
    <w:p w:rsidR="00495364" w:rsidRDefault="00495364" w:rsidP="004E26E4">
      <w:pPr>
        <w:spacing w:after="0"/>
        <w:rPr>
          <w:rFonts w:ascii="Times New Roman" w:hAnsi="Times New Roman" w:cs="Times New Roman"/>
          <w:sz w:val="24"/>
          <w:szCs w:val="24"/>
        </w:rPr>
      </w:pPr>
    </w:p>
    <w:p w:rsidR="004E26E4" w:rsidRPr="003F090F" w:rsidRDefault="004E26E4" w:rsidP="004E26E4">
      <w:pPr>
        <w:spacing w:after="0"/>
        <w:rPr>
          <w:rFonts w:ascii="Times New Roman" w:hAnsi="Times New Roman" w:cs="Times New Roman"/>
          <w:sz w:val="24"/>
          <w:szCs w:val="24"/>
        </w:rPr>
      </w:pPr>
      <w:r w:rsidRPr="003F090F">
        <w:rPr>
          <w:rFonts w:ascii="Times New Roman" w:hAnsi="Times New Roman" w:cs="Times New Roman"/>
          <w:sz w:val="24"/>
          <w:szCs w:val="24"/>
        </w:rPr>
        <w:t>A use variance is required as duplexes in the R-7.5 zone require a minimum of 10,000 square feet whereas 7,000 – 8,025 square feet is provided for each duplex.  Bulk variances are also sought for front yard setbacks and building coverage.</w:t>
      </w:r>
    </w:p>
    <w:p w:rsidR="004E26E4" w:rsidRDefault="004E26E4" w:rsidP="004E26E4">
      <w:pPr>
        <w:spacing w:after="0"/>
        <w:rPr>
          <w:rFonts w:ascii="Times New Roman" w:hAnsi="Times New Roman" w:cs="Times New Roman"/>
          <w:sz w:val="24"/>
          <w:szCs w:val="24"/>
        </w:rPr>
      </w:pPr>
    </w:p>
    <w:p w:rsidR="00B83C04" w:rsidRDefault="00B83C04" w:rsidP="004E26E4">
      <w:pPr>
        <w:spacing w:after="0"/>
        <w:rPr>
          <w:rFonts w:ascii="Times New Roman" w:hAnsi="Times New Roman" w:cs="Times New Roman"/>
          <w:sz w:val="24"/>
          <w:szCs w:val="24"/>
        </w:rPr>
      </w:pPr>
      <w:r>
        <w:rPr>
          <w:rFonts w:ascii="Times New Roman" w:hAnsi="Times New Roman" w:cs="Times New Roman"/>
          <w:sz w:val="24"/>
          <w:szCs w:val="24"/>
        </w:rPr>
        <w:t xml:space="preserve">Louis </w:t>
      </w:r>
      <w:proofErr w:type="spellStart"/>
      <w:r>
        <w:rPr>
          <w:rFonts w:ascii="Times New Roman" w:hAnsi="Times New Roman" w:cs="Times New Roman"/>
          <w:sz w:val="24"/>
          <w:szCs w:val="24"/>
        </w:rPr>
        <w:t>Felicetta</w:t>
      </w:r>
      <w:proofErr w:type="spellEnd"/>
      <w:r>
        <w:rPr>
          <w:rFonts w:ascii="Times New Roman" w:hAnsi="Times New Roman" w:cs="Times New Roman"/>
          <w:sz w:val="24"/>
          <w:szCs w:val="24"/>
        </w:rPr>
        <w:t xml:space="preserve">, attorney for applicant. </w:t>
      </w:r>
    </w:p>
    <w:p w:rsidR="00B83C04" w:rsidRDefault="00B83C04" w:rsidP="004E26E4">
      <w:pPr>
        <w:spacing w:after="0"/>
        <w:rPr>
          <w:rFonts w:ascii="Times New Roman" w:hAnsi="Times New Roman" w:cs="Times New Roman"/>
          <w:sz w:val="24"/>
          <w:szCs w:val="24"/>
        </w:rPr>
      </w:pPr>
    </w:p>
    <w:p w:rsidR="00B83C04" w:rsidRDefault="00B83C04" w:rsidP="004E26E4">
      <w:pPr>
        <w:spacing w:after="0"/>
        <w:rPr>
          <w:rFonts w:ascii="Times New Roman" w:hAnsi="Times New Roman" w:cs="Times New Roman"/>
          <w:sz w:val="24"/>
          <w:szCs w:val="24"/>
        </w:rPr>
      </w:pPr>
      <w:r>
        <w:rPr>
          <w:rFonts w:ascii="Times New Roman" w:hAnsi="Times New Roman" w:cs="Times New Roman"/>
          <w:sz w:val="24"/>
          <w:szCs w:val="24"/>
        </w:rPr>
        <w:t>Brian Flannery, sworn, engineer/planner.  Application is for the construction</w:t>
      </w:r>
      <w:r w:rsidR="00CC2C6F">
        <w:rPr>
          <w:rFonts w:ascii="Times New Roman" w:hAnsi="Times New Roman" w:cs="Times New Roman"/>
          <w:sz w:val="24"/>
          <w:szCs w:val="24"/>
        </w:rPr>
        <w:t xml:space="preserve"> of four duplexes.</w:t>
      </w:r>
    </w:p>
    <w:p w:rsidR="00CC2C6F" w:rsidRDefault="00CC2C6F" w:rsidP="004E26E4">
      <w:pPr>
        <w:spacing w:after="0"/>
        <w:rPr>
          <w:rFonts w:ascii="Times New Roman" w:hAnsi="Times New Roman" w:cs="Times New Roman"/>
          <w:sz w:val="24"/>
          <w:szCs w:val="24"/>
        </w:rPr>
      </w:pPr>
    </w:p>
    <w:p w:rsidR="00CC2C6F" w:rsidRDefault="00CC2C6F" w:rsidP="004E26E4">
      <w:pPr>
        <w:spacing w:after="0"/>
        <w:rPr>
          <w:rFonts w:ascii="Times New Roman" w:hAnsi="Times New Roman" w:cs="Times New Roman"/>
          <w:sz w:val="24"/>
          <w:szCs w:val="24"/>
        </w:rPr>
      </w:pPr>
      <w:r>
        <w:rPr>
          <w:rFonts w:ascii="Times New Roman" w:hAnsi="Times New Roman" w:cs="Times New Roman"/>
          <w:sz w:val="24"/>
          <w:szCs w:val="24"/>
        </w:rPr>
        <w:t xml:space="preserve">A-1 </w:t>
      </w:r>
      <w:r w:rsidR="00086FFB">
        <w:rPr>
          <w:rFonts w:ascii="Times New Roman" w:hAnsi="Times New Roman" w:cs="Times New Roman"/>
          <w:sz w:val="24"/>
          <w:szCs w:val="24"/>
        </w:rPr>
        <w:t xml:space="preserve">map of area </w:t>
      </w:r>
    </w:p>
    <w:p w:rsidR="00CC2C6F" w:rsidRDefault="003E0027" w:rsidP="004E26E4">
      <w:pPr>
        <w:spacing w:after="0"/>
        <w:rPr>
          <w:rFonts w:ascii="Times New Roman" w:hAnsi="Times New Roman" w:cs="Times New Roman"/>
          <w:sz w:val="24"/>
          <w:szCs w:val="24"/>
        </w:rPr>
      </w:pPr>
      <w:r>
        <w:rPr>
          <w:rFonts w:ascii="Times New Roman" w:hAnsi="Times New Roman" w:cs="Times New Roman"/>
          <w:sz w:val="24"/>
          <w:szCs w:val="24"/>
        </w:rPr>
        <w:t>A-2</w:t>
      </w:r>
    </w:p>
    <w:p w:rsidR="003E0027" w:rsidRDefault="003E0027" w:rsidP="004E26E4">
      <w:pPr>
        <w:spacing w:after="0"/>
        <w:rPr>
          <w:rFonts w:ascii="Times New Roman" w:hAnsi="Times New Roman" w:cs="Times New Roman"/>
          <w:sz w:val="24"/>
          <w:szCs w:val="24"/>
        </w:rPr>
      </w:pPr>
    </w:p>
    <w:p w:rsidR="00CC2C6F" w:rsidRDefault="00CC2C6F" w:rsidP="004E26E4">
      <w:pPr>
        <w:spacing w:after="0"/>
        <w:rPr>
          <w:rFonts w:ascii="Times New Roman" w:hAnsi="Times New Roman" w:cs="Times New Roman"/>
          <w:sz w:val="24"/>
          <w:szCs w:val="24"/>
        </w:rPr>
      </w:pPr>
      <w:r>
        <w:rPr>
          <w:rFonts w:ascii="Times New Roman" w:hAnsi="Times New Roman" w:cs="Times New Roman"/>
          <w:sz w:val="24"/>
          <w:szCs w:val="24"/>
        </w:rPr>
        <w:t>Mr. Flannery – This area is in need of redevelopment.  They provided a private road which took away from the lot area.  Reviewed Mr. Vogt’s report.  Asking for 9.55 dwelling units per acre, permitted would be 8</w:t>
      </w:r>
      <w:r w:rsidR="003E0027">
        <w:rPr>
          <w:rFonts w:ascii="Times New Roman" w:hAnsi="Times New Roman" w:cs="Times New Roman"/>
          <w:sz w:val="24"/>
          <w:szCs w:val="24"/>
        </w:rPr>
        <w:t>.71 dwelling units per acre.  They are with</w:t>
      </w:r>
      <w:r w:rsidR="005A78BA">
        <w:rPr>
          <w:rFonts w:ascii="Times New Roman" w:hAnsi="Times New Roman" w:cs="Times New Roman"/>
          <w:sz w:val="24"/>
          <w:szCs w:val="24"/>
        </w:rPr>
        <w:t>in</w:t>
      </w:r>
      <w:r w:rsidR="003E0027">
        <w:rPr>
          <w:rFonts w:ascii="Times New Roman" w:hAnsi="Times New Roman" w:cs="Times New Roman"/>
          <w:sz w:val="24"/>
          <w:szCs w:val="24"/>
        </w:rPr>
        <w:t xml:space="preserve"> 10% for the density.  They will comply with the other items in Mr. </w:t>
      </w:r>
      <w:proofErr w:type="spellStart"/>
      <w:r w:rsidR="003E0027">
        <w:rPr>
          <w:rFonts w:ascii="Times New Roman" w:hAnsi="Times New Roman" w:cs="Times New Roman"/>
          <w:sz w:val="24"/>
          <w:szCs w:val="24"/>
        </w:rPr>
        <w:t>Vogts</w:t>
      </w:r>
      <w:proofErr w:type="spellEnd"/>
      <w:r w:rsidR="003E0027">
        <w:rPr>
          <w:rFonts w:ascii="Times New Roman" w:hAnsi="Times New Roman" w:cs="Times New Roman"/>
          <w:sz w:val="24"/>
          <w:szCs w:val="24"/>
        </w:rPr>
        <w:t xml:space="preserve"> report. </w:t>
      </w:r>
    </w:p>
    <w:p w:rsidR="005A78BA" w:rsidRDefault="005A78BA" w:rsidP="004E26E4">
      <w:pPr>
        <w:spacing w:after="0"/>
        <w:rPr>
          <w:rFonts w:ascii="Times New Roman" w:hAnsi="Times New Roman" w:cs="Times New Roman"/>
          <w:sz w:val="24"/>
          <w:szCs w:val="24"/>
        </w:rPr>
      </w:pPr>
    </w:p>
    <w:p w:rsidR="005A78BA" w:rsidRDefault="005A78BA" w:rsidP="004E26E4">
      <w:pPr>
        <w:spacing w:after="0"/>
        <w:rPr>
          <w:rFonts w:ascii="Times New Roman" w:hAnsi="Times New Roman" w:cs="Times New Roman"/>
          <w:sz w:val="24"/>
          <w:szCs w:val="24"/>
        </w:rPr>
      </w:pPr>
      <w:r>
        <w:rPr>
          <w:rFonts w:ascii="Times New Roman" w:hAnsi="Times New Roman" w:cs="Times New Roman"/>
          <w:sz w:val="24"/>
          <w:szCs w:val="24"/>
        </w:rPr>
        <w:t xml:space="preserve">Mr. Vogt – there is a two way 24 foot way access drive and head in parking.  The plan is not very legible.  </w:t>
      </w:r>
    </w:p>
    <w:p w:rsidR="005A78BA" w:rsidRDefault="005A78BA" w:rsidP="004E26E4">
      <w:pPr>
        <w:spacing w:after="0"/>
        <w:rPr>
          <w:rFonts w:ascii="Times New Roman" w:hAnsi="Times New Roman" w:cs="Times New Roman"/>
          <w:sz w:val="24"/>
          <w:szCs w:val="24"/>
        </w:rPr>
      </w:pPr>
    </w:p>
    <w:p w:rsidR="005A78BA" w:rsidRDefault="005A78BA" w:rsidP="004E26E4">
      <w:pPr>
        <w:spacing w:after="0"/>
        <w:rPr>
          <w:rFonts w:ascii="Times New Roman" w:hAnsi="Times New Roman" w:cs="Times New Roman"/>
          <w:sz w:val="24"/>
          <w:szCs w:val="24"/>
        </w:rPr>
      </w:pPr>
      <w:r>
        <w:rPr>
          <w:rFonts w:ascii="Times New Roman" w:hAnsi="Times New Roman" w:cs="Times New Roman"/>
          <w:sz w:val="24"/>
          <w:szCs w:val="24"/>
        </w:rPr>
        <w:t xml:space="preserve">Mr. Flannery – The units in the back will have assigned parking spaces.  The 4 back units 34.03 through 34.06 will be parking in front of 34.01 and 34.02.   There are 4 </w:t>
      </w:r>
      <w:proofErr w:type="spellStart"/>
      <w:r>
        <w:rPr>
          <w:rFonts w:ascii="Times New Roman" w:hAnsi="Times New Roman" w:cs="Times New Roman"/>
          <w:sz w:val="24"/>
          <w:szCs w:val="24"/>
        </w:rPr>
        <w:t>parkings</w:t>
      </w:r>
      <w:proofErr w:type="spellEnd"/>
      <w:r>
        <w:rPr>
          <w:rFonts w:ascii="Times New Roman" w:hAnsi="Times New Roman" w:cs="Times New Roman"/>
          <w:sz w:val="24"/>
          <w:szCs w:val="24"/>
        </w:rPr>
        <w:t xml:space="preserve"> spots per unit.</w:t>
      </w:r>
    </w:p>
    <w:p w:rsidR="005A78BA" w:rsidRDefault="008A32B9" w:rsidP="004E26E4">
      <w:pPr>
        <w:spacing w:after="0"/>
        <w:rPr>
          <w:rFonts w:ascii="Times New Roman" w:hAnsi="Times New Roman" w:cs="Times New Roman"/>
          <w:sz w:val="24"/>
          <w:szCs w:val="24"/>
        </w:rPr>
      </w:pPr>
      <w:r>
        <w:rPr>
          <w:rFonts w:ascii="Times New Roman" w:hAnsi="Times New Roman" w:cs="Times New Roman"/>
          <w:sz w:val="24"/>
          <w:szCs w:val="24"/>
        </w:rPr>
        <w:t xml:space="preserve">The front on the private drive.  Snow removal will be responsible by the Homeowners Association. </w:t>
      </w:r>
    </w:p>
    <w:p w:rsidR="008A32B9" w:rsidRDefault="008A32B9" w:rsidP="004E26E4">
      <w:pPr>
        <w:spacing w:after="0"/>
        <w:rPr>
          <w:rFonts w:ascii="Times New Roman" w:hAnsi="Times New Roman" w:cs="Times New Roman"/>
          <w:sz w:val="24"/>
          <w:szCs w:val="24"/>
        </w:rPr>
      </w:pPr>
    </w:p>
    <w:p w:rsidR="008A32B9" w:rsidRDefault="008A32B9" w:rsidP="004E26E4">
      <w:pPr>
        <w:spacing w:after="0"/>
        <w:rPr>
          <w:rFonts w:ascii="Times New Roman" w:hAnsi="Times New Roman" w:cs="Times New Roman"/>
          <w:sz w:val="24"/>
          <w:szCs w:val="24"/>
        </w:rPr>
      </w:pPr>
      <w:r>
        <w:rPr>
          <w:rFonts w:ascii="Times New Roman" w:hAnsi="Times New Roman" w:cs="Times New Roman"/>
          <w:sz w:val="24"/>
          <w:szCs w:val="24"/>
        </w:rPr>
        <w:t>Mr. Lankry asked where they will put the Sukkah.</w:t>
      </w:r>
    </w:p>
    <w:p w:rsidR="008A32B9" w:rsidRDefault="008A32B9" w:rsidP="004E26E4">
      <w:pPr>
        <w:spacing w:after="0"/>
        <w:rPr>
          <w:rFonts w:ascii="Times New Roman" w:hAnsi="Times New Roman" w:cs="Times New Roman"/>
          <w:sz w:val="24"/>
          <w:szCs w:val="24"/>
        </w:rPr>
      </w:pPr>
    </w:p>
    <w:p w:rsidR="008A32B9" w:rsidRDefault="008A32B9" w:rsidP="004E26E4">
      <w:pPr>
        <w:spacing w:after="0"/>
        <w:rPr>
          <w:rFonts w:ascii="Times New Roman" w:hAnsi="Times New Roman" w:cs="Times New Roman"/>
          <w:sz w:val="24"/>
          <w:szCs w:val="24"/>
        </w:rPr>
      </w:pPr>
      <w:r>
        <w:rPr>
          <w:rFonts w:ascii="Times New Roman" w:hAnsi="Times New Roman" w:cs="Times New Roman"/>
          <w:sz w:val="24"/>
          <w:szCs w:val="24"/>
        </w:rPr>
        <w:t xml:space="preserve">Mr. Flannery </w:t>
      </w:r>
      <w:r w:rsidR="00A96A90">
        <w:rPr>
          <w:rFonts w:ascii="Times New Roman" w:hAnsi="Times New Roman" w:cs="Times New Roman"/>
          <w:sz w:val="24"/>
          <w:szCs w:val="24"/>
        </w:rPr>
        <w:t>–</w:t>
      </w:r>
      <w:r>
        <w:rPr>
          <w:rFonts w:ascii="Times New Roman" w:hAnsi="Times New Roman" w:cs="Times New Roman"/>
          <w:sz w:val="24"/>
          <w:szCs w:val="24"/>
        </w:rPr>
        <w:t xml:space="preserve"> </w:t>
      </w:r>
      <w:r w:rsidR="00A96A90">
        <w:rPr>
          <w:rFonts w:ascii="Times New Roman" w:hAnsi="Times New Roman" w:cs="Times New Roman"/>
          <w:sz w:val="24"/>
          <w:szCs w:val="24"/>
        </w:rPr>
        <w:t>The rear yard is 15 feet</w:t>
      </w:r>
      <w:r w:rsidR="003D1DDA">
        <w:rPr>
          <w:rFonts w:ascii="Times New Roman" w:hAnsi="Times New Roman" w:cs="Times New Roman"/>
          <w:sz w:val="24"/>
          <w:szCs w:val="24"/>
        </w:rPr>
        <w:t xml:space="preserve">.  The yards will work.  </w:t>
      </w:r>
    </w:p>
    <w:p w:rsidR="003D1DDA" w:rsidRDefault="003D1DDA" w:rsidP="004E26E4">
      <w:pPr>
        <w:spacing w:after="0"/>
        <w:rPr>
          <w:rFonts w:ascii="Times New Roman" w:hAnsi="Times New Roman" w:cs="Times New Roman"/>
          <w:sz w:val="24"/>
          <w:szCs w:val="24"/>
        </w:rPr>
      </w:pPr>
    </w:p>
    <w:p w:rsidR="003D1DDA" w:rsidRDefault="003D1DDA" w:rsidP="004E26E4">
      <w:pPr>
        <w:spacing w:after="0"/>
        <w:rPr>
          <w:rFonts w:ascii="Times New Roman" w:hAnsi="Times New Roman" w:cs="Times New Roman"/>
          <w:sz w:val="24"/>
          <w:szCs w:val="24"/>
        </w:rPr>
      </w:pPr>
      <w:r>
        <w:rPr>
          <w:rFonts w:ascii="Times New Roman" w:hAnsi="Times New Roman" w:cs="Times New Roman"/>
          <w:sz w:val="24"/>
          <w:szCs w:val="24"/>
        </w:rPr>
        <w:t xml:space="preserve">Mr. Gonzalez – this is way too dense.  Asked for 9,000 </w:t>
      </w:r>
      <w:r w:rsidR="00495364">
        <w:rPr>
          <w:rFonts w:ascii="Times New Roman" w:hAnsi="Times New Roman" w:cs="Times New Roman"/>
          <w:sz w:val="24"/>
          <w:szCs w:val="24"/>
        </w:rPr>
        <w:t xml:space="preserve">plus square feet </w:t>
      </w:r>
      <w:r>
        <w:rPr>
          <w:rFonts w:ascii="Times New Roman" w:hAnsi="Times New Roman" w:cs="Times New Roman"/>
          <w:sz w:val="24"/>
          <w:szCs w:val="24"/>
        </w:rPr>
        <w:t>per lot.</w:t>
      </w:r>
    </w:p>
    <w:p w:rsidR="00751B47" w:rsidRDefault="00751B47" w:rsidP="004E26E4">
      <w:pPr>
        <w:spacing w:after="0"/>
        <w:rPr>
          <w:rFonts w:ascii="Times New Roman" w:hAnsi="Times New Roman" w:cs="Times New Roman"/>
          <w:sz w:val="24"/>
          <w:szCs w:val="24"/>
        </w:rPr>
      </w:pPr>
    </w:p>
    <w:p w:rsidR="00751B47" w:rsidRDefault="00751B47" w:rsidP="004E26E4">
      <w:pPr>
        <w:spacing w:after="0"/>
        <w:rPr>
          <w:rFonts w:ascii="Times New Roman" w:hAnsi="Times New Roman" w:cs="Times New Roman"/>
          <w:sz w:val="24"/>
          <w:szCs w:val="24"/>
        </w:rPr>
      </w:pPr>
      <w:r>
        <w:rPr>
          <w:rFonts w:ascii="Times New Roman" w:hAnsi="Times New Roman" w:cs="Times New Roman"/>
          <w:sz w:val="24"/>
          <w:szCs w:val="24"/>
        </w:rPr>
        <w:t xml:space="preserve">Mr. Flannery – The property in the back is a land-locked parcel.  </w:t>
      </w:r>
    </w:p>
    <w:p w:rsidR="003E0027" w:rsidRDefault="003E0027" w:rsidP="004E26E4">
      <w:pPr>
        <w:spacing w:after="0"/>
        <w:rPr>
          <w:rFonts w:ascii="Times New Roman" w:hAnsi="Times New Roman" w:cs="Times New Roman"/>
          <w:sz w:val="24"/>
          <w:szCs w:val="24"/>
        </w:rPr>
      </w:pPr>
    </w:p>
    <w:p w:rsidR="00751B47" w:rsidRDefault="00751B47" w:rsidP="004E26E4">
      <w:pPr>
        <w:spacing w:after="0"/>
        <w:rPr>
          <w:rFonts w:ascii="Times New Roman" w:hAnsi="Times New Roman" w:cs="Times New Roman"/>
          <w:sz w:val="24"/>
          <w:szCs w:val="24"/>
        </w:rPr>
      </w:pPr>
      <w:r>
        <w:rPr>
          <w:rFonts w:ascii="Times New Roman" w:hAnsi="Times New Roman" w:cs="Times New Roman"/>
          <w:sz w:val="24"/>
          <w:szCs w:val="24"/>
        </w:rPr>
        <w:t>Mr. Lankry suggested that he come back and rework the plan.</w:t>
      </w:r>
    </w:p>
    <w:p w:rsidR="00751B47" w:rsidRDefault="00751B47" w:rsidP="004E26E4">
      <w:pPr>
        <w:spacing w:after="0"/>
        <w:rPr>
          <w:rFonts w:ascii="Times New Roman" w:hAnsi="Times New Roman" w:cs="Times New Roman"/>
          <w:sz w:val="24"/>
          <w:szCs w:val="24"/>
        </w:rPr>
      </w:pPr>
    </w:p>
    <w:p w:rsidR="00751B47" w:rsidRDefault="003A2198" w:rsidP="004E26E4">
      <w:pPr>
        <w:spacing w:after="0"/>
        <w:rPr>
          <w:rFonts w:ascii="Times New Roman" w:hAnsi="Times New Roman" w:cs="Times New Roman"/>
          <w:sz w:val="24"/>
          <w:szCs w:val="24"/>
        </w:rPr>
      </w:pPr>
      <w:r>
        <w:rPr>
          <w:rFonts w:ascii="Times New Roman" w:hAnsi="Times New Roman" w:cs="Times New Roman"/>
          <w:sz w:val="24"/>
          <w:szCs w:val="24"/>
        </w:rPr>
        <w:t xml:space="preserve">Mr. Flannery - </w:t>
      </w:r>
      <w:r w:rsidR="00751B47">
        <w:rPr>
          <w:rFonts w:ascii="Times New Roman" w:hAnsi="Times New Roman" w:cs="Times New Roman"/>
          <w:sz w:val="24"/>
          <w:szCs w:val="24"/>
        </w:rPr>
        <w:t>Applicant would like to carry until Jun</w:t>
      </w:r>
      <w:r>
        <w:rPr>
          <w:rFonts w:ascii="Times New Roman" w:hAnsi="Times New Roman" w:cs="Times New Roman"/>
          <w:sz w:val="24"/>
          <w:szCs w:val="24"/>
        </w:rPr>
        <w:t>e</w:t>
      </w:r>
      <w:r w:rsidR="00751B47">
        <w:rPr>
          <w:rFonts w:ascii="Times New Roman" w:hAnsi="Times New Roman" w:cs="Times New Roman"/>
          <w:sz w:val="24"/>
          <w:szCs w:val="24"/>
        </w:rPr>
        <w:t xml:space="preserve"> 8, 2015</w:t>
      </w:r>
      <w:r>
        <w:rPr>
          <w:rFonts w:ascii="Times New Roman" w:hAnsi="Times New Roman" w:cs="Times New Roman"/>
          <w:sz w:val="24"/>
          <w:szCs w:val="24"/>
        </w:rPr>
        <w:t xml:space="preserve"> and will re-notice</w:t>
      </w:r>
    </w:p>
    <w:p w:rsidR="00751B47" w:rsidRDefault="00751B47" w:rsidP="004E26E4">
      <w:pPr>
        <w:spacing w:after="0"/>
        <w:rPr>
          <w:rFonts w:ascii="Times New Roman" w:hAnsi="Times New Roman" w:cs="Times New Roman"/>
          <w:sz w:val="24"/>
          <w:szCs w:val="24"/>
        </w:rPr>
      </w:pPr>
    </w:p>
    <w:p w:rsidR="00751B47" w:rsidRDefault="00751B47" w:rsidP="004E26E4">
      <w:pPr>
        <w:spacing w:after="0"/>
        <w:rPr>
          <w:rFonts w:ascii="Times New Roman" w:hAnsi="Times New Roman" w:cs="Times New Roman"/>
          <w:sz w:val="24"/>
          <w:szCs w:val="24"/>
        </w:rPr>
      </w:pPr>
      <w:r>
        <w:rPr>
          <w:rFonts w:ascii="Times New Roman" w:hAnsi="Times New Roman" w:cs="Times New Roman"/>
          <w:sz w:val="24"/>
          <w:szCs w:val="24"/>
        </w:rPr>
        <w:t>Motion to carry until June 8, 2015</w:t>
      </w:r>
      <w:r w:rsidR="003A2198">
        <w:rPr>
          <w:rFonts w:ascii="Times New Roman" w:hAnsi="Times New Roman" w:cs="Times New Roman"/>
          <w:sz w:val="24"/>
          <w:szCs w:val="24"/>
        </w:rPr>
        <w:t xml:space="preserve"> – Mr. </w:t>
      </w:r>
      <w:r w:rsidR="00F968B8">
        <w:rPr>
          <w:rFonts w:ascii="Times New Roman" w:hAnsi="Times New Roman" w:cs="Times New Roman"/>
          <w:sz w:val="24"/>
          <w:szCs w:val="24"/>
        </w:rPr>
        <w:t>Lankry</w:t>
      </w:r>
    </w:p>
    <w:p w:rsidR="003A2198" w:rsidRDefault="003A2198" w:rsidP="004E26E4">
      <w:pPr>
        <w:spacing w:after="0"/>
        <w:rPr>
          <w:rFonts w:ascii="Times New Roman" w:hAnsi="Times New Roman" w:cs="Times New Roman"/>
          <w:sz w:val="24"/>
          <w:szCs w:val="24"/>
        </w:rPr>
      </w:pPr>
      <w:r>
        <w:rPr>
          <w:rFonts w:ascii="Times New Roman" w:hAnsi="Times New Roman" w:cs="Times New Roman"/>
          <w:sz w:val="24"/>
          <w:szCs w:val="24"/>
        </w:rPr>
        <w:t xml:space="preserve">Second – Mr. </w:t>
      </w:r>
      <w:r w:rsidR="00F968B8">
        <w:rPr>
          <w:rFonts w:ascii="Times New Roman" w:hAnsi="Times New Roman" w:cs="Times New Roman"/>
          <w:sz w:val="24"/>
          <w:szCs w:val="24"/>
        </w:rPr>
        <w:t>Gelley</w:t>
      </w:r>
    </w:p>
    <w:p w:rsidR="00751B47" w:rsidRDefault="003A2198" w:rsidP="004E26E4">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w:t>
      </w:r>
      <w:r w:rsidR="00F968B8">
        <w:rPr>
          <w:rFonts w:ascii="Times New Roman" w:hAnsi="Times New Roman" w:cs="Times New Roman"/>
          <w:sz w:val="24"/>
          <w:szCs w:val="24"/>
        </w:rPr>
        <w:t xml:space="preserve">Gelley, Mr. </w:t>
      </w:r>
      <w:proofErr w:type="spellStart"/>
      <w:r w:rsidR="00F968B8">
        <w:rPr>
          <w:rFonts w:ascii="Times New Roman" w:hAnsi="Times New Roman" w:cs="Times New Roman"/>
          <w:sz w:val="24"/>
          <w:szCs w:val="24"/>
        </w:rPr>
        <w:t>Halvorsen</w:t>
      </w:r>
      <w:proofErr w:type="spellEnd"/>
      <w:r w:rsidR="00F968B8">
        <w:rPr>
          <w:rFonts w:ascii="Times New Roman" w:hAnsi="Times New Roman" w:cs="Times New Roman"/>
          <w:sz w:val="24"/>
          <w:szCs w:val="24"/>
        </w:rPr>
        <w:t xml:space="preserve">, Mr. Lankry, Mr. Ingber, </w:t>
      </w:r>
      <w:proofErr w:type="gramStart"/>
      <w:r w:rsidR="00F968B8">
        <w:rPr>
          <w:rFonts w:ascii="Times New Roman" w:hAnsi="Times New Roman" w:cs="Times New Roman"/>
          <w:sz w:val="24"/>
          <w:szCs w:val="24"/>
        </w:rPr>
        <w:t>Mr</w:t>
      </w:r>
      <w:proofErr w:type="gramEnd"/>
      <w:r w:rsidR="00F968B8">
        <w:rPr>
          <w:rFonts w:ascii="Times New Roman" w:hAnsi="Times New Roman" w:cs="Times New Roman"/>
          <w:sz w:val="24"/>
          <w:szCs w:val="24"/>
        </w:rPr>
        <w:t>. Gonzalez</w:t>
      </w:r>
    </w:p>
    <w:p w:rsidR="00CC2C6F" w:rsidRDefault="00CC2C6F" w:rsidP="004E26E4">
      <w:pPr>
        <w:spacing w:after="0"/>
        <w:rPr>
          <w:rFonts w:ascii="Times New Roman" w:hAnsi="Times New Roman" w:cs="Times New Roman"/>
          <w:sz w:val="24"/>
          <w:szCs w:val="24"/>
        </w:rPr>
      </w:pPr>
    </w:p>
    <w:p w:rsidR="00F968B8" w:rsidRDefault="00F968B8" w:rsidP="004E26E4">
      <w:pPr>
        <w:spacing w:after="0"/>
        <w:rPr>
          <w:rFonts w:ascii="Times New Roman" w:hAnsi="Times New Roman" w:cs="Times New Roman"/>
          <w:sz w:val="24"/>
          <w:szCs w:val="24"/>
        </w:rPr>
      </w:pPr>
      <w:r>
        <w:rPr>
          <w:rFonts w:ascii="Times New Roman" w:hAnsi="Times New Roman" w:cs="Times New Roman"/>
          <w:sz w:val="24"/>
          <w:szCs w:val="24"/>
        </w:rPr>
        <w:t xml:space="preserve">Abraham Penzer attorney for applicant for </w:t>
      </w:r>
      <w:r w:rsidRPr="00495364">
        <w:rPr>
          <w:rFonts w:ascii="Times New Roman" w:hAnsi="Times New Roman" w:cs="Times New Roman"/>
          <w:b/>
          <w:sz w:val="24"/>
          <w:szCs w:val="24"/>
        </w:rPr>
        <w:t>Appeal #3907, Michael Fish</w:t>
      </w:r>
      <w:r>
        <w:rPr>
          <w:rFonts w:ascii="Times New Roman" w:hAnsi="Times New Roman" w:cs="Times New Roman"/>
          <w:sz w:val="24"/>
          <w:szCs w:val="24"/>
        </w:rPr>
        <w:t xml:space="preserve"> requested to carry to May 4</w:t>
      </w:r>
      <w:r w:rsidRPr="00F968B8">
        <w:rPr>
          <w:rFonts w:ascii="Times New Roman" w:hAnsi="Times New Roman" w:cs="Times New Roman"/>
          <w:sz w:val="24"/>
          <w:szCs w:val="24"/>
          <w:vertAlign w:val="superscript"/>
        </w:rPr>
        <w:t>th</w:t>
      </w:r>
      <w:r>
        <w:rPr>
          <w:rFonts w:ascii="Times New Roman" w:hAnsi="Times New Roman" w:cs="Times New Roman"/>
          <w:sz w:val="24"/>
          <w:szCs w:val="24"/>
        </w:rPr>
        <w:t xml:space="preserve"> meeting.  Agreed to waive time and no further notice.</w:t>
      </w:r>
    </w:p>
    <w:p w:rsidR="00F968B8" w:rsidRDefault="00F968B8" w:rsidP="004E26E4">
      <w:pPr>
        <w:spacing w:after="0"/>
        <w:rPr>
          <w:rFonts w:ascii="Times New Roman" w:hAnsi="Times New Roman" w:cs="Times New Roman"/>
          <w:sz w:val="24"/>
          <w:szCs w:val="24"/>
        </w:rPr>
      </w:pPr>
    </w:p>
    <w:p w:rsidR="00F968B8" w:rsidRDefault="00F968B8" w:rsidP="004E26E4">
      <w:pPr>
        <w:spacing w:after="0"/>
        <w:rPr>
          <w:rFonts w:ascii="Times New Roman" w:hAnsi="Times New Roman" w:cs="Times New Roman"/>
          <w:sz w:val="24"/>
          <w:szCs w:val="24"/>
        </w:rPr>
      </w:pPr>
      <w:r>
        <w:rPr>
          <w:rFonts w:ascii="Times New Roman" w:hAnsi="Times New Roman" w:cs="Times New Roman"/>
          <w:sz w:val="24"/>
          <w:szCs w:val="24"/>
        </w:rPr>
        <w:t>Motion to carry to May 4, 2015 – Mr. Gelley</w:t>
      </w:r>
    </w:p>
    <w:p w:rsidR="00F968B8" w:rsidRDefault="00F968B8" w:rsidP="004E26E4">
      <w:pPr>
        <w:spacing w:after="0"/>
        <w:rPr>
          <w:rFonts w:ascii="Times New Roman" w:hAnsi="Times New Roman" w:cs="Times New Roman"/>
          <w:sz w:val="24"/>
          <w:szCs w:val="24"/>
        </w:rPr>
      </w:pPr>
      <w:r>
        <w:rPr>
          <w:rFonts w:ascii="Times New Roman" w:hAnsi="Times New Roman" w:cs="Times New Roman"/>
          <w:sz w:val="24"/>
          <w:szCs w:val="24"/>
        </w:rPr>
        <w:t>Second – Mr. Ingber</w:t>
      </w:r>
    </w:p>
    <w:p w:rsidR="00F968B8" w:rsidRDefault="00F968B8" w:rsidP="004E26E4">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Lankry, Mr. Ingber,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Gonzalez</w:t>
      </w:r>
    </w:p>
    <w:p w:rsidR="00F968B8" w:rsidRDefault="00F968B8" w:rsidP="004E26E4">
      <w:pPr>
        <w:spacing w:after="0"/>
        <w:rPr>
          <w:rFonts w:ascii="Times New Roman" w:hAnsi="Times New Roman" w:cs="Times New Roman"/>
          <w:sz w:val="24"/>
          <w:szCs w:val="24"/>
        </w:rPr>
      </w:pPr>
    </w:p>
    <w:p w:rsidR="00F968B8" w:rsidRDefault="00F968B8" w:rsidP="00F968B8">
      <w:pPr>
        <w:pStyle w:val="BodyText"/>
      </w:pPr>
      <w:r>
        <w:rPr>
          <w:b/>
        </w:rPr>
        <w:t xml:space="preserve">Appeal # 3906 – </w:t>
      </w:r>
      <w:proofErr w:type="spellStart"/>
      <w:r>
        <w:rPr>
          <w:b/>
        </w:rPr>
        <w:t>Bais</w:t>
      </w:r>
      <w:proofErr w:type="spellEnd"/>
      <w:r>
        <w:rPr>
          <w:b/>
        </w:rPr>
        <w:t xml:space="preserve"> </w:t>
      </w:r>
      <w:proofErr w:type="spellStart"/>
      <w:r>
        <w:rPr>
          <w:b/>
        </w:rPr>
        <w:t>Tova</w:t>
      </w:r>
      <w:proofErr w:type="spellEnd"/>
      <w:r>
        <w:rPr>
          <w:b/>
        </w:rPr>
        <w:t xml:space="preserve">, Inc. </w:t>
      </w:r>
      <w:r w:rsidRPr="00D32C42">
        <w:t xml:space="preserve">555 Oak Street, Block 792 Lot 1, R-40 zone.  To install a 16 </w:t>
      </w:r>
    </w:p>
    <w:p w:rsidR="00F968B8" w:rsidRDefault="00F968B8" w:rsidP="00F968B8">
      <w:pPr>
        <w:pStyle w:val="BodyText"/>
      </w:pPr>
      <w:r>
        <w:t xml:space="preserve">                            </w:t>
      </w:r>
      <w:proofErr w:type="gramStart"/>
      <w:r w:rsidRPr="00D32C42">
        <w:t>foot</w:t>
      </w:r>
      <w:proofErr w:type="gramEnd"/>
      <w:r w:rsidRPr="00D32C42">
        <w:t xml:space="preserve"> high privacy screen fence to provide privacy between boys and girls </w:t>
      </w:r>
    </w:p>
    <w:p w:rsidR="00F968B8" w:rsidRDefault="00F968B8" w:rsidP="00F968B8">
      <w:pPr>
        <w:pStyle w:val="BodyText"/>
      </w:pPr>
      <w:r>
        <w:t xml:space="preserve">                            </w:t>
      </w:r>
      <w:proofErr w:type="gramStart"/>
      <w:r w:rsidRPr="00D32C42">
        <w:t>private</w:t>
      </w:r>
      <w:proofErr w:type="gramEnd"/>
      <w:r w:rsidRPr="00D32C42">
        <w:t xml:space="preserve"> schools.</w:t>
      </w:r>
    </w:p>
    <w:p w:rsidR="00F968B8" w:rsidRDefault="00F968B8" w:rsidP="00F968B8">
      <w:pPr>
        <w:pStyle w:val="BodyText"/>
      </w:pPr>
    </w:p>
    <w:p w:rsidR="00F968B8" w:rsidRDefault="00F968B8" w:rsidP="00F968B8">
      <w:pPr>
        <w:pStyle w:val="BodyText"/>
      </w:pPr>
      <w:r>
        <w:t>Secretary read report.</w:t>
      </w:r>
    </w:p>
    <w:p w:rsidR="00F968B8" w:rsidRDefault="00F968B8" w:rsidP="00F968B8">
      <w:pPr>
        <w:pStyle w:val="BodyText"/>
      </w:pPr>
    </w:p>
    <w:p w:rsidR="00250D86" w:rsidRDefault="00250D86" w:rsidP="00F968B8">
      <w:pPr>
        <w:pStyle w:val="BodyText"/>
      </w:pPr>
    </w:p>
    <w:p w:rsidR="00250D86" w:rsidRPr="00FE312D" w:rsidRDefault="00250D86" w:rsidP="00250D86">
      <w:pPr>
        <w:spacing w:after="0"/>
        <w:rPr>
          <w:rFonts w:ascii="Times New Roman" w:hAnsi="Times New Roman" w:cs="Times New Roman"/>
          <w:b/>
          <w:sz w:val="24"/>
          <w:szCs w:val="24"/>
        </w:rPr>
      </w:pPr>
      <w:r w:rsidRPr="00FE312D">
        <w:rPr>
          <w:rFonts w:ascii="Times New Roman" w:hAnsi="Times New Roman" w:cs="Times New Roman"/>
          <w:b/>
          <w:sz w:val="24"/>
          <w:szCs w:val="24"/>
        </w:rPr>
        <w:t xml:space="preserve">ZONING BOARD OF ADJUSTMENT                                            </w:t>
      </w:r>
      <w:r>
        <w:rPr>
          <w:rFonts w:ascii="Times New Roman" w:hAnsi="Times New Roman" w:cs="Times New Roman"/>
          <w:b/>
          <w:sz w:val="24"/>
          <w:szCs w:val="24"/>
        </w:rPr>
        <w:t xml:space="preserve"> </w:t>
      </w:r>
      <w:r w:rsidRPr="00FE312D">
        <w:rPr>
          <w:rFonts w:ascii="Times New Roman" w:hAnsi="Times New Roman" w:cs="Times New Roman"/>
          <w:b/>
          <w:sz w:val="24"/>
          <w:szCs w:val="24"/>
        </w:rPr>
        <w:t xml:space="preserve">                APRIL 13, 2015</w:t>
      </w:r>
    </w:p>
    <w:p w:rsidR="00250D86" w:rsidRDefault="00250D86" w:rsidP="00250D86">
      <w:pPr>
        <w:pStyle w:val="BodyText"/>
        <w:rPr>
          <w:b/>
        </w:rPr>
      </w:pPr>
      <w:r>
        <w:rPr>
          <w:b/>
        </w:rPr>
        <w:t>MINUTES</w:t>
      </w:r>
      <w:r>
        <w:rPr>
          <w:b/>
        </w:rPr>
        <w:tab/>
      </w:r>
      <w:r>
        <w:rPr>
          <w:b/>
        </w:rPr>
        <w:tab/>
      </w:r>
      <w:r>
        <w:rPr>
          <w:b/>
        </w:rPr>
        <w:tab/>
      </w:r>
      <w:r>
        <w:rPr>
          <w:b/>
        </w:rPr>
        <w:tab/>
        <w:t xml:space="preserve">                                                                    PAGE 3.</w:t>
      </w:r>
    </w:p>
    <w:p w:rsidR="00250D86" w:rsidRDefault="00250D86" w:rsidP="00250D86">
      <w:pPr>
        <w:spacing w:after="120"/>
        <w:rPr>
          <w:rFonts w:ascii="Times New Roman" w:hAnsi="Times New Roman" w:cs="Times New Roman"/>
          <w:sz w:val="24"/>
          <w:szCs w:val="24"/>
        </w:rPr>
      </w:pPr>
    </w:p>
    <w:p w:rsidR="00250D86" w:rsidRDefault="00250D86" w:rsidP="00F968B8">
      <w:pPr>
        <w:pStyle w:val="BodyText"/>
      </w:pPr>
    </w:p>
    <w:p w:rsidR="00904BC7" w:rsidRDefault="00904BC7" w:rsidP="00F968B8">
      <w:pPr>
        <w:pStyle w:val="BodyText"/>
      </w:pPr>
    </w:p>
    <w:p w:rsidR="00F968B8" w:rsidRPr="00D32C42" w:rsidRDefault="00F968B8" w:rsidP="00F968B8">
      <w:pPr>
        <w:pStyle w:val="BodyText"/>
        <w:rPr>
          <w:b/>
        </w:rPr>
      </w:pPr>
      <w:r w:rsidRPr="00D32C42">
        <w:rPr>
          <w:b/>
        </w:rPr>
        <w:t>From: Terry Vogt, Engineer/Planner – April 1, 2015</w:t>
      </w:r>
    </w:p>
    <w:p w:rsidR="00F968B8" w:rsidRDefault="00F968B8" w:rsidP="00F968B8">
      <w:pPr>
        <w:pStyle w:val="BodyText"/>
      </w:pPr>
    </w:p>
    <w:p w:rsidR="00F968B8" w:rsidRDefault="00F968B8" w:rsidP="00F968B8">
      <w:pPr>
        <w:pStyle w:val="BodyText"/>
      </w:pPr>
      <w:r>
        <w:t xml:space="preserve">The applicant proposes constructing a 16-foot high, chain link privacy fence along the northeast perimeter of Block 792 Lot 1.  Several boys and girls schools exist or are proposed on this property and on nearby properties.  The fence will be located 17 feet from the </w:t>
      </w:r>
      <w:proofErr w:type="spellStart"/>
      <w:r>
        <w:t>cartway</w:t>
      </w:r>
      <w:proofErr w:type="spellEnd"/>
      <w:r>
        <w:t>.  Existing fencing will be removed.</w:t>
      </w:r>
    </w:p>
    <w:p w:rsidR="00F968B8" w:rsidRDefault="00F968B8" w:rsidP="00F968B8">
      <w:pPr>
        <w:pStyle w:val="BodyText"/>
      </w:pPr>
    </w:p>
    <w:p w:rsidR="00F968B8" w:rsidRDefault="00F968B8" w:rsidP="004E26E4">
      <w:pPr>
        <w:spacing w:after="0"/>
        <w:rPr>
          <w:rFonts w:ascii="Times New Roman" w:hAnsi="Times New Roman" w:cs="Times New Roman"/>
          <w:sz w:val="24"/>
          <w:szCs w:val="24"/>
        </w:rPr>
      </w:pPr>
      <w:r>
        <w:rPr>
          <w:rFonts w:ascii="Times New Roman" w:hAnsi="Times New Roman" w:cs="Times New Roman"/>
          <w:sz w:val="24"/>
          <w:szCs w:val="24"/>
        </w:rPr>
        <w:t xml:space="preserve">Leah </w:t>
      </w:r>
      <w:proofErr w:type="spellStart"/>
      <w:r>
        <w:rPr>
          <w:rFonts w:ascii="Times New Roman" w:hAnsi="Times New Roman" w:cs="Times New Roman"/>
          <w:sz w:val="24"/>
          <w:szCs w:val="24"/>
        </w:rPr>
        <w:t>Lederberger</w:t>
      </w:r>
      <w:proofErr w:type="spellEnd"/>
      <w:r>
        <w:rPr>
          <w:rFonts w:ascii="Times New Roman" w:hAnsi="Times New Roman" w:cs="Times New Roman"/>
          <w:sz w:val="24"/>
          <w:szCs w:val="24"/>
        </w:rPr>
        <w:t xml:space="preserve"> represented </w:t>
      </w:r>
      <w:proofErr w:type="spellStart"/>
      <w:r>
        <w:rPr>
          <w:rFonts w:ascii="Times New Roman" w:hAnsi="Times New Roman" w:cs="Times New Roman"/>
          <w:sz w:val="24"/>
          <w:szCs w:val="24"/>
        </w:rPr>
        <w:t>Bais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Tova</w:t>
      </w:r>
      <w:proofErr w:type="spellEnd"/>
      <w:r>
        <w:rPr>
          <w:rFonts w:ascii="Times New Roman" w:hAnsi="Times New Roman" w:cs="Times New Roman"/>
          <w:sz w:val="24"/>
          <w:szCs w:val="24"/>
        </w:rPr>
        <w:t xml:space="preserve">, Inc. – There are no residential homes in this area. The height of the fence must be at 16 feet because the </w:t>
      </w:r>
      <w:proofErr w:type="gramStart"/>
      <w:r>
        <w:rPr>
          <w:rFonts w:ascii="Times New Roman" w:hAnsi="Times New Roman" w:cs="Times New Roman"/>
          <w:sz w:val="24"/>
          <w:szCs w:val="24"/>
        </w:rPr>
        <w:t>boys</w:t>
      </w:r>
      <w:proofErr w:type="gramEnd"/>
      <w:r>
        <w:rPr>
          <w:rFonts w:ascii="Times New Roman" w:hAnsi="Times New Roman" w:cs="Times New Roman"/>
          <w:sz w:val="24"/>
          <w:szCs w:val="24"/>
        </w:rPr>
        <w:t xml:space="preserve"> school is on a hill and therefore the height of the fence allowed would not provide the privacy they need.</w:t>
      </w:r>
    </w:p>
    <w:p w:rsidR="00F968B8" w:rsidRDefault="00F968B8" w:rsidP="004E26E4">
      <w:pPr>
        <w:spacing w:after="0"/>
        <w:rPr>
          <w:rFonts w:ascii="Times New Roman" w:hAnsi="Times New Roman" w:cs="Times New Roman"/>
          <w:sz w:val="24"/>
          <w:szCs w:val="24"/>
        </w:rPr>
      </w:pPr>
    </w:p>
    <w:p w:rsidR="00F968B8" w:rsidRDefault="00F968B8" w:rsidP="004E26E4">
      <w:pPr>
        <w:spacing w:after="0"/>
        <w:rPr>
          <w:rFonts w:ascii="Times New Roman" w:hAnsi="Times New Roman" w:cs="Times New Roman"/>
          <w:sz w:val="24"/>
          <w:szCs w:val="24"/>
        </w:rPr>
      </w:pPr>
      <w:r>
        <w:rPr>
          <w:rFonts w:ascii="Times New Roman" w:hAnsi="Times New Roman" w:cs="Times New Roman"/>
          <w:sz w:val="24"/>
          <w:szCs w:val="24"/>
        </w:rPr>
        <w:t xml:space="preserve">Graham Macfarlane, engineer, sworn.  </w:t>
      </w:r>
      <w:r w:rsidR="003D2123">
        <w:rPr>
          <w:rFonts w:ascii="Times New Roman" w:hAnsi="Times New Roman" w:cs="Times New Roman"/>
          <w:sz w:val="24"/>
          <w:szCs w:val="24"/>
        </w:rPr>
        <w:t xml:space="preserve">The proposed fence will be 280 feet of 16 foot high fence.  </w:t>
      </w:r>
    </w:p>
    <w:p w:rsidR="00F968B8" w:rsidRDefault="003D2123" w:rsidP="004E26E4">
      <w:pPr>
        <w:spacing w:after="0"/>
        <w:rPr>
          <w:rFonts w:ascii="Times New Roman" w:hAnsi="Times New Roman" w:cs="Times New Roman"/>
          <w:sz w:val="24"/>
          <w:szCs w:val="24"/>
        </w:rPr>
      </w:pPr>
      <w:r>
        <w:rPr>
          <w:rFonts w:ascii="Times New Roman" w:hAnsi="Times New Roman" w:cs="Times New Roman"/>
          <w:sz w:val="24"/>
          <w:szCs w:val="24"/>
        </w:rPr>
        <w:t xml:space="preserve">This is the only means available to provide privacy between the boys and girls schools.  The fence will be installed at the eastern end of the property to block the view from </w:t>
      </w:r>
      <w:proofErr w:type="spellStart"/>
      <w:r>
        <w:rPr>
          <w:rFonts w:ascii="Times New Roman" w:hAnsi="Times New Roman" w:cs="Times New Roman"/>
          <w:sz w:val="24"/>
          <w:szCs w:val="24"/>
        </w:rPr>
        <w:t>Yesodei</w:t>
      </w:r>
      <w:proofErr w:type="spellEnd"/>
      <w:r>
        <w:rPr>
          <w:rFonts w:ascii="Times New Roman" w:hAnsi="Times New Roman" w:cs="Times New Roman"/>
          <w:sz w:val="24"/>
          <w:szCs w:val="24"/>
        </w:rPr>
        <w:t xml:space="preserve"> Court.  Chain link fence with privacy screening, ivy.  The fence will be in the </w:t>
      </w:r>
      <w:proofErr w:type="spellStart"/>
      <w:r>
        <w:rPr>
          <w:rFonts w:ascii="Times New Roman" w:hAnsi="Times New Roman" w:cs="Times New Roman"/>
          <w:sz w:val="24"/>
          <w:szCs w:val="24"/>
        </w:rPr>
        <w:t>Bais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Tova</w:t>
      </w:r>
      <w:proofErr w:type="spellEnd"/>
      <w:r>
        <w:rPr>
          <w:rFonts w:ascii="Times New Roman" w:hAnsi="Times New Roman" w:cs="Times New Roman"/>
          <w:sz w:val="24"/>
          <w:szCs w:val="24"/>
        </w:rPr>
        <w:t xml:space="preserve"> property line.</w:t>
      </w:r>
    </w:p>
    <w:p w:rsidR="003D2123" w:rsidRDefault="003D2123" w:rsidP="004E26E4">
      <w:pPr>
        <w:spacing w:after="0"/>
        <w:rPr>
          <w:rFonts w:ascii="Times New Roman" w:hAnsi="Times New Roman" w:cs="Times New Roman"/>
          <w:sz w:val="24"/>
          <w:szCs w:val="24"/>
        </w:rPr>
      </w:pPr>
    </w:p>
    <w:p w:rsidR="003D2123" w:rsidRDefault="003D2123" w:rsidP="004E26E4">
      <w:pPr>
        <w:spacing w:after="0"/>
        <w:rPr>
          <w:rFonts w:ascii="Times New Roman" w:hAnsi="Times New Roman" w:cs="Times New Roman"/>
          <w:sz w:val="24"/>
          <w:szCs w:val="24"/>
        </w:rPr>
      </w:pPr>
      <w:r>
        <w:rPr>
          <w:rFonts w:ascii="Times New Roman" w:hAnsi="Times New Roman" w:cs="Times New Roman"/>
          <w:sz w:val="24"/>
          <w:szCs w:val="24"/>
        </w:rPr>
        <w:t>Open to Public.</w:t>
      </w:r>
    </w:p>
    <w:p w:rsidR="003D2123" w:rsidRDefault="003D2123" w:rsidP="004E26E4">
      <w:pPr>
        <w:spacing w:after="0"/>
        <w:rPr>
          <w:rFonts w:ascii="Times New Roman" w:hAnsi="Times New Roman" w:cs="Times New Roman"/>
          <w:sz w:val="24"/>
          <w:szCs w:val="24"/>
        </w:rPr>
      </w:pPr>
    </w:p>
    <w:p w:rsidR="003D2123" w:rsidRDefault="00214248" w:rsidP="00214248">
      <w:pPr>
        <w:spacing w:after="0"/>
        <w:rPr>
          <w:rFonts w:ascii="Times New Roman" w:hAnsi="Times New Roman" w:cs="Times New Roman"/>
          <w:sz w:val="24"/>
          <w:szCs w:val="24"/>
        </w:rPr>
      </w:pPr>
      <w:proofErr w:type="spellStart"/>
      <w:r>
        <w:rPr>
          <w:rFonts w:ascii="Times New Roman" w:hAnsi="Times New Roman" w:cs="Times New Roman"/>
          <w:sz w:val="24"/>
          <w:szCs w:val="24"/>
        </w:rPr>
        <w:t>Shaya</w:t>
      </w:r>
      <w:proofErr w:type="spellEnd"/>
      <w:r>
        <w:rPr>
          <w:rFonts w:ascii="Times New Roman" w:hAnsi="Times New Roman" w:cs="Times New Roman"/>
          <w:sz w:val="24"/>
          <w:szCs w:val="24"/>
        </w:rPr>
        <w:t xml:space="preserve"> Unger, affirmed. With Yeshiva </w:t>
      </w:r>
      <w:proofErr w:type="spellStart"/>
      <w:r w:rsidR="00A54813">
        <w:rPr>
          <w:rFonts w:ascii="Times New Roman" w:hAnsi="Times New Roman" w:cs="Times New Roman"/>
          <w:sz w:val="24"/>
          <w:szCs w:val="24"/>
        </w:rPr>
        <w:t>Yesodei</w:t>
      </w:r>
      <w:bookmarkStart w:id="0" w:name="_GoBack"/>
      <w:bookmarkEnd w:id="0"/>
      <w:proofErr w:type="spellEnd"/>
      <w:r>
        <w:rPr>
          <w:rFonts w:ascii="Times New Roman" w:hAnsi="Times New Roman" w:cs="Times New Roman"/>
          <w:sz w:val="24"/>
          <w:szCs w:val="24"/>
        </w:rPr>
        <w:t xml:space="preserve"> Torah and this will be beneficial to have the privacy.  </w:t>
      </w:r>
    </w:p>
    <w:p w:rsidR="00214248" w:rsidRDefault="00214248" w:rsidP="004E26E4">
      <w:pPr>
        <w:spacing w:after="0"/>
        <w:rPr>
          <w:rFonts w:ascii="Times New Roman" w:hAnsi="Times New Roman" w:cs="Times New Roman"/>
          <w:sz w:val="24"/>
          <w:szCs w:val="24"/>
        </w:rPr>
      </w:pPr>
    </w:p>
    <w:p w:rsidR="00214248" w:rsidRDefault="00214248" w:rsidP="004E26E4">
      <w:pPr>
        <w:spacing w:after="0"/>
        <w:rPr>
          <w:rFonts w:ascii="Times New Roman" w:hAnsi="Times New Roman" w:cs="Times New Roman"/>
          <w:sz w:val="24"/>
          <w:szCs w:val="24"/>
        </w:rPr>
      </w:pPr>
      <w:r>
        <w:rPr>
          <w:rFonts w:ascii="Times New Roman" w:hAnsi="Times New Roman" w:cs="Times New Roman"/>
          <w:sz w:val="24"/>
          <w:szCs w:val="24"/>
        </w:rPr>
        <w:t>Closed to Public.</w:t>
      </w:r>
    </w:p>
    <w:p w:rsidR="00214248" w:rsidRDefault="00214248" w:rsidP="004E26E4">
      <w:pPr>
        <w:spacing w:after="0"/>
        <w:rPr>
          <w:rFonts w:ascii="Times New Roman" w:hAnsi="Times New Roman" w:cs="Times New Roman"/>
          <w:sz w:val="24"/>
          <w:szCs w:val="24"/>
        </w:rPr>
      </w:pPr>
    </w:p>
    <w:p w:rsidR="003D2123" w:rsidRDefault="003D2123" w:rsidP="004E26E4">
      <w:pPr>
        <w:spacing w:after="0"/>
        <w:rPr>
          <w:rFonts w:ascii="Times New Roman" w:hAnsi="Times New Roman" w:cs="Times New Roman"/>
          <w:sz w:val="24"/>
          <w:szCs w:val="24"/>
        </w:rPr>
      </w:pPr>
      <w:r>
        <w:rPr>
          <w:rFonts w:ascii="Times New Roman" w:hAnsi="Times New Roman" w:cs="Times New Roman"/>
          <w:sz w:val="24"/>
          <w:szCs w:val="24"/>
        </w:rPr>
        <w:t xml:space="preserve">Motion to approve </w:t>
      </w:r>
      <w:r w:rsidR="00214248">
        <w:rPr>
          <w:rFonts w:ascii="Times New Roman" w:hAnsi="Times New Roman" w:cs="Times New Roman"/>
          <w:sz w:val="24"/>
          <w:szCs w:val="24"/>
        </w:rPr>
        <w:t xml:space="preserve">300 feet of 16 foot fence with ivy for privacy screening </w:t>
      </w:r>
      <w:r>
        <w:rPr>
          <w:rFonts w:ascii="Times New Roman" w:hAnsi="Times New Roman" w:cs="Times New Roman"/>
          <w:sz w:val="24"/>
          <w:szCs w:val="24"/>
        </w:rPr>
        <w:t>– Mr. Lankry</w:t>
      </w:r>
    </w:p>
    <w:p w:rsidR="003D2123" w:rsidRDefault="003D2123" w:rsidP="004E26E4">
      <w:pPr>
        <w:spacing w:after="0"/>
        <w:rPr>
          <w:rFonts w:ascii="Times New Roman" w:hAnsi="Times New Roman" w:cs="Times New Roman"/>
          <w:sz w:val="24"/>
          <w:szCs w:val="24"/>
        </w:rPr>
      </w:pPr>
      <w:r>
        <w:rPr>
          <w:rFonts w:ascii="Times New Roman" w:hAnsi="Times New Roman" w:cs="Times New Roman"/>
          <w:sz w:val="24"/>
          <w:szCs w:val="24"/>
        </w:rPr>
        <w:t xml:space="preserve">Second – Mr. </w:t>
      </w:r>
      <w:r w:rsidR="00214248">
        <w:rPr>
          <w:rFonts w:ascii="Times New Roman" w:hAnsi="Times New Roman" w:cs="Times New Roman"/>
          <w:sz w:val="24"/>
          <w:szCs w:val="24"/>
        </w:rPr>
        <w:t>Gelley</w:t>
      </w:r>
    </w:p>
    <w:p w:rsidR="003D2123" w:rsidRDefault="003D2123" w:rsidP="004E26E4">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Lankry, Mr. Ingber,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Gonzalez</w:t>
      </w:r>
    </w:p>
    <w:p w:rsidR="00F968B8" w:rsidRPr="003F090F" w:rsidRDefault="00F968B8" w:rsidP="004E26E4">
      <w:pPr>
        <w:spacing w:after="0"/>
        <w:rPr>
          <w:rFonts w:ascii="Times New Roman" w:hAnsi="Times New Roman" w:cs="Times New Roman"/>
          <w:sz w:val="24"/>
          <w:szCs w:val="24"/>
        </w:rPr>
      </w:pPr>
    </w:p>
    <w:p w:rsidR="00506CA0" w:rsidRDefault="00506CA0" w:rsidP="00F3599E">
      <w:pPr>
        <w:pStyle w:val="BodyText"/>
      </w:pPr>
      <w:r w:rsidRPr="00506CA0">
        <w:rPr>
          <w:b/>
        </w:rPr>
        <w:t>Appeal # 3904 – 47 Holly, LLC,</w:t>
      </w:r>
      <w:r>
        <w:t xml:space="preserve"> 41 &amp; 47 Holly Street, R-7.5 zone. To provide 2 duplexes on</w:t>
      </w:r>
    </w:p>
    <w:p w:rsidR="00506CA0" w:rsidRDefault="00506CA0" w:rsidP="00F3599E">
      <w:pPr>
        <w:pStyle w:val="BodyText"/>
      </w:pPr>
      <w:r>
        <w:t xml:space="preserve">                             4 zero lot line lots with lot area deficiency, required 10,000 square feet 9,690 </w:t>
      </w:r>
    </w:p>
    <w:p w:rsidR="00506CA0" w:rsidRDefault="00506CA0" w:rsidP="00F3599E">
      <w:pPr>
        <w:pStyle w:val="BodyText"/>
      </w:pPr>
      <w:r>
        <w:t xml:space="preserve">                             </w:t>
      </w:r>
      <w:proofErr w:type="gramStart"/>
      <w:r>
        <w:t>square</w:t>
      </w:r>
      <w:proofErr w:type="gramEnd"/>
      <w:r>
        <w:t xml:space="preserve"> feet provided.</w:t>
      </w:r>
    </w:p>
    <w:p w:rsidR="00506CA0" w:rsidRDefault="00506CA0" w:rsidP="00F3599E">
      <w:pPr>
        <w:pStyle w:val="BodyText"/>
      </w:pPr>
    </w:p>
    <w:p w:rsidR="00F968B8" w:rsidRDefault="00F968B8" w:rsidP="00F3599E">
      <w:pPr>
        <w:pStyle w:val="BodyText"/>
      </w:pPr>
      <w:r>
        <w:t>Secretary read report.</w:t>
      </w:r>
    </w:p>
    <w:p w:rsidR="00F968B8" w:rsidRDefault="00F968B8" w:rsidP="00F3599E">
      <w:pPr>
        <w:pStyle w:val="BodyText"/>
      </w:pPr>
    </w:p>
    <w:p w:rsidR="00506CA0" w:rsidRDefault="00506CA0" w:rsidP="00F3599E">
      <w:pPr>
        <w:pStyle w:val="BodyText"/>
        <w:rPr>
          <w:b/>
        </w:rPr>
      </w:pPr>
      <w:r w:rsidRPr="00506CA0">
        <w:rPr>
          <w:b/>
        </w:rPr>
        <w:t>From: Terry Vogt, Engineer/Planner – March 23, 2015</w:t>
      </w:r>
    </w:p>
    <w:p w:rsidR="00506CA0" w:rsidRDefault="00506CA0" w:rsidP="00F3599E">
      <w:pPr>
        <w:pStyle w:val="BodyText"/>
        <w:rPr>
          <w:b/>
        </w:rPr>
      </w:pPr>
    </w:p>
    <w:p w:rsidR="00506CA0" w:rsidRDefault="00506CA0" w:rsidP="00F3599E">
      <w:pPr>
        <w:pStyle w:val="BodyText"/>
      </w:pPr>
      <w:r w:rsidRPr="00506CA0">
        <w:t xml:space="preserve">The </w:t>
      </w:r>
      <w:r>
        <w:t>applicant seeks a use (density) variance and a zero lot line subdivision approval to subdivide an existing 19,380 square foot property into 4 new zero lot line lots, proposed to contain 2 two-story residential duplex structures.</w:t>
      </w:r>
    </w:p>
    <w:p w:rsidR="00506CA0" w:rsidRDefault="00506CA0" w:rsidP="00F3599E">
      <w:pPr>
        <w:pStyle w:val="BodyText"/>
      </w:pPr>
    </w:p>
    <w:p w:rsidR="00214248" w:rsidRDefault="00214248" w:rsidP="00214248">
      <w:pPr>
        <w:spacing w:after="0"/>
        <w:rPr>
          <w:rFonts w:ascii="Times New Roman" w:hAnsi="Times New Roman" w:cs="Times New Roman"/>
          <w:sz w:val="24"/>
          <w:szCs w:val="24"/>
        </w:rPr>
      </w:pPr>
      <w:r>
        <w:rPr>
          <w:rFonts w:ascii="Times New Roman" w:hAnsi="Times New Roman" w:cs="Times New Roman"/>
          <w:sz w:val="24"/>
          <w:szCs w:val="24"/>
        </w:rPr>
        <w:t xml:space="preserve">Louis </w:t>
      </w:r>
      <w:proofErr w:type="spellStart"/>
      <w:r>
        <w:rPr>
          <w:rFonts w:ascii="Times New Roman" w:hAnsi="Times New Roman" w:cs="Times New Roman"/>
          <w:sz w:val="24"/>
          <w:szCs w:val="24"/>
        </w:rPr>
        <w:t>Felicetta</w:t>
      </w:r>
      <w:proofErr w:type="spellEnd"/>
      <w:r>
        <w:rPr>
          <w:rFonts w:ascii="Times New Roman" w:hAnsi="Times New Roman" w:cs="Times New Roman"/>
          <w:sz w:val="24"/>
          <w:szCs w:val="24"/>
        </w:rPr>
        <w:t xml:space="preserve">, attorney for applicant. </w:t>
      </w:r>
    </w:p>
    <w:p w:rsidR="00BF1286" w:rsidRDefault="00BF1286" w:rsidP="00214248">
      <w:pPr>
        <w:spacing w:after="0"/>
        <w:rPr>
          <w:rFonts w:ascii="Times New Roman" w:hAnsi="Times New Roman" w:cs="Times New Roman"/>
          <w:sz w:val="24"/>
          <w:szCs w:val="24"/>
        </w:rPr>
      </w:pPr>
    </w:p>
    <w:p w:rsidR="00BF1286" w:rsidRDefault="00BF1286" w:rsidP="00214248">
      <w:pPr>
        <w:spacing w:after="0"/>
        <w:rPr>
          <w:rFonts w:ascii="Times New Roman" w:hAnsi="Times New Roman" w:cs="Times New Roman"/>
          <w:sz w:val="24"/>
          <w:szCs w:val="24"/>
        </w:rPr>
      </w:pPr>
      <w:r>
        <w:rPr>
          <w:rFonts w:ascii="Times New Roman" w:hAnsi="Times New Roman" w:cs="Times New Roman"/>
          <w:sz w:val="24"/>
          <w:szCs w:val="24"/>
        </w:rPr>
        <w:t>Brian Flannery, engineer,</w:t>
      </w:r>
      <w:r w:rsidR="00250D86">
        <w:rPr>
          <w:rFonts w:ascii="Times New Roman" w:hAnsi="Times New Roman" w:cs="Times New Roman"/>
          <w:sz w:val="24"/>
          <w:szCs w:val="24"/>
        </w:rPr>
        <w:t xml:space="preserve"> </w:t>
      </w:r>
      <w:r>
        <w:rPr>
          <w:rFonts w:ascii="Times New Roman" w:hAnsi="Times New Roman" w:cs="Times New Roman"/>
          <w:sz w:val="24"/>
          <w:szCs w:val="24"/>
        </w:rPr>
        <w:t>planner, sworn.</w:t>
      </w:r>
    </w:p>
    <w:p w:rsidR="00BF1286" w:rsidRDefault="00BF1286" w:rsidP="00214248">
      <w:pPr>
        <w:spacing w:after="0"/>
        <w:rPr>
          <w:rFonts w:ascii="Times New Roman" w:hAnsi="Times New Roman" w:cs="Times New Roman"/>
          <w:sz w:val="24"/>
          <w:szCs w:val="24"/>
        </w:rPr>
      </w:pPr>
    </w:p>
    <w:p w:rsidR="00BF1286" w:rsidRDefault="00BF1286" w:rsidP="00214248">
      <w:pPr>
        <w:spacing w:after="0"/>
        <w:rPr>
          <w:rFonts w:ascii="Times New Roman" w:hAnsi="Times New Roman" w:cs="Times New Roman"/>
          <w:sz w:val="24"/>
          <w:szCs w:val="24"/>
        </w:rPr>
      </w:pPr>
      <w:r>
        <w:rPr>
          <w:rFonts w:ascii="Times New Roman" w:hAnsi="Times New Roman" w:cs="Times New Roman"/>
          <w:sz w:val="24"/>
          <w:szCs w:val="24"/>
        </w:rPr>
        <w:t>A-1 area map</w:t>
      </w:r>
    </w:p>
    <w:p w:rsidR="00BF1286" w:rsidRDefault="00BF1286" w:rsidP="00214248">
      <w:pPr>
        <w:spacing w:after="0"/>
        <w:rPr>
          <w:rFonts w:ascii="Times New Roman" w:hAnsi="Times New Roman" w:cs="Times New Roman"/>
          <w:sz w:val="24"/>
          <w:szCs w:val="24"/>
        </w:rPr>
      </w:pPr>
      <w:r>
        <w:rPr>
          <w:rFonts w:ascii="Times New Roman" w:hAnsi="Times New Roman" w:cs="Times New Roman"/>
          <w:sz w:val="24"/>
          <w:szCs w:val="24"/>
        </w:rPr>
        <w:t>A-2 map submitted.</w:t>
      </w:r>
    </w:p>
    <w:p w:rsidR="00BF1286" w:rsidRDefault="00BF1286" w:rsidP="00214248">
      <w:pPr>
        <w:spacing w:after="0"/>
        <w:rPr>
          <w:rFonts w:ascii="Times New Roman" w:hAnsi="Times New Roman" w:cs="Times New Roman"/>
          <w:sz w:val="24"/>
          <w:szCs w:val="24"/>
        </w:rPr>
      </w:pPr>
      <w:r>
        <w:rPr>
          <w:rFonts w:ascii="Times New Roman" w:hAnsi="Times New Roman" w:cs="Times New Roman"/>
          <w:sz w:val="24"/>
          <w:szCs w:val="24"/>
        </w:rPr>
        <w:t>A-3 architectural plans</w:t>
      </w:r>
    </w:p>
    <w:p w:rsidR="00BF1286" w:rsidRDefault="00BF1286" w:rsidP="00214248">
      <w:pPr>
        <w:spacing w:after="0"/>
        <w:rPr>
          <w:rFonts w:ascii="Times New Roman" w:hAnsi="Times New Roman" w:cs="Times New Roman"/>
          <w:sz w:val="24"/>
          <w:szCs w:val="24"/>
        </w:rPr>
      </w:pPr>
      <w:r>
        <w:rPr>
          <w:rFonts w:ascii="Times New Roman" w:hAnsi="Times New Roman" w:cs="Times New Roman"/>
          <w:sz w:val="24"/>
          <w:szCs w:val="24"/>
        </w:rPr>
        <w:t>A-4 photos of the site</w:t>
      </w:r>
    </w:p>
    <w:p w:rsidR="00BF1286" w:rsidRDefault="00BF1286" w:rsidP="00214248">
      <w:pPr>
        <w:spacing w:after="0"/>
        <w:rPr>
          <w:rFonts w:ascii="Times New Roman" w:hAnsi="Times New Roman" w:cs="Times New Roman"/>
          <w:sz w:val="24"/>
          <w:szCs w:val="24"/>
        </w:rPr>
      </w:pPr>
    </w:p>
    <w:p w:rsidR="00BF1286" w:rsidRDefault="00BF1286" w:rsidP="00214248">
      <w:pPr>
        <w:spacing w:after="0"/>
        <w:rPr>
          <w:rFonts w:ascii="Times New Roman" w:hAnsi="Times New Roman" w:cs="Times New Roman"/>
          <w:sz w:val="24"/>
          <w:szCs w:val="24"/>
        </w:rPr>
      </w:pPr>
      <w:r>
        <w:rPr>
          <w:rFonts w:ascii="Times New Roman" w:hAnsi="Times New Roman" w:cs="Times New Roman"/>
          <w:sz w:val="24"/>
          <w:szCs w:val="24"/>
        </w:rPr>
        <w:t xml:space="preserve">Mr. Flannery – this is a site in desperate need of redevelopment.  The site is on the corner of Holly Street </w:t>
      </w:r>
      <w:r w:rsidR="004D12B0">
        <w:rPr>
          <w:rFonts w:ascii="Times New Roman" w:hAnsi="Times New Roman" w:cs="Times New Roman"/>
          <w:sz w:val="24"/>
          <w:szCs w:val="24"/>
        </w:rPr>
        <w:t xml:space="preserve">&amp; </w:t>
      </w:r>
      <w:proofErr w:type="spellStart"/>
      <w:r w:rsidR="004D12B0">
        <w:rPr>
          <w:rFonts w:ascii="Times New Roman" w:hAnsi="Times New Roman" w:cs="Times New Roman"/>
          <w:sz w:val="24"/>
          <w:szCs w:val="24"/>
        </w:rPr>
        <w:t>Stirling</w:t>
      </w:r>
      <w:proofErr w:type="spellEnd"/>
      <w:r w:rsidR="004D12B0">
        <w:rPr>
          <w:rFonts w:ascii="Times New Roman" w:hAnsi="Times New Roman" w:cs="Times New Roman"/>
          <w:sz w:val="24"/>
          <w:szCs w:val="24"/>
        </w:rPr>
        <w:t xml:space="preserve"> Ave</w:t>
      </w:r>
      <w:r w:rsidR="00250D86">
        <w:rPr>
          <w:rFonts w:ascii="Times New Roman" w:hAnsi="Times New Roman" w:cs="Times New Roman"/>
          <w:sz w:val="24"/>
          <w:szCs w:val="24"/>
        </w:rPr>
        <w:t xml:space="preserve">. Proposing areas that are 97% of the required.  Relief is de </w:t>
      </w:r>
      <w:proofErr w:type="spellStart"/>
      <w:r w:rsidR="00250D86">
        <w:rPr>
          <w:rFonts w:ascii="Times New Roman" w:hAnsi="Times New Roman" w:cs="Times New Roman"/>
          <w:sz w:val="24"/>
          <w:szCs w:val="24"/>
        </w:rPr>
        <w:t>minimus</w:t>
      </w:r>
      <w:proofErr w:type="spellEnd"/>
      <w:r w:rsidR="00250D86">
        <w:rPr>
          <w:rFonts w:ascii="Times New Roman" w:hAnsi="Times New Roman" w:cs="Times New Roman"/>
          <w:sz w:val="24"/>
          <w:szCs w:val="24"/>
        </w:rPr>
        <w:t>.</w:t>
      </w:r>
    </w:p>
    <w:p w:rsidR="00250D86" w:rsidRDefault="00250D86" w:rsidP="00214248">
      <w:pPr>
        <w:spacing w:after="0"/>
        <w:rPr>
          <w:rFonts w:ascii="Times New Roman" w:hAnsi="Times New Roman" w:cs="Times New Roman"/>
          <w:sz w:val="24"/>
          <w:szCs w:val="24"/>
        </w:rPr>
      </w:pPr>
      <w:r>
        <w:rPr>
          <w:rFonts w:ascii="Times New Roman" w:hAnsi="Times New Roman" w:cs="Times New Roman"/>
          <w:sz w:val="24"/>
          <w:szCs w:val="24"/>
        </w:rPr>
        <w:t xml:space="preserve">Will provide a 6 foot fence along the westerly property line of 178.06.  There will be exterior access to the basement.  </w:t>
      </w:r>
    </w:p>
    <w:p w:rsidR="00250D86" w:rsidRDefault="00250D86" w:rsidP="00214248">
      <w:pPr>
        <w:spacing w:after="0"/>
        <w:rPr>
          <w:rFonts w:ascii="Times New Roman" w:hAnsi="Times New Roman" w:cs="Times New Roman"/>
          <w:sz w:val="24"/>
          <w:szCs w:val="24"/>
        </w:rPr>
      </w:pPr>
    </w:p>
    <w:p w:rsidR="00250D86" w:rsidRPr="00FE312D" w:rsidRDefault="00250D86" w:rsidP="00250D86">
      <w:pPr>
        <w:spacing w:after="0"/>
        <w:rPr>
          <w:rFonts w:ascii="Times New Roman" w:hAnsi="Times New Roman" w:cs="Times New Roman"/>
          <w:b/>
          <w:sz w:val="24"/>
          <w:szCs w:val="24"/>
        </w:rPr>
      </w:pPr>
      <w:r w:rsidRPr="00FE312D">
        <w:rPr>
          <w:rFonts w:ascii="Times New Roman" w:hAnsi="Times New Roman" w:cs="Times New Roman"/>
          <w:b/>
          <w:sz w:val="24"/>
          <w:szCs w:val="24"/>
        </w:rPr>
        <w:lastRenderedPageBreak/>
        <w:t xml:space="preserve">ZONING BOARD OF ADJUSTMENT                                            </w:t>
      </w:r>
      <w:r>
        <w:rPr>
          <w:rFonts w:ascii="Times New Roman" w:hAnsi="Times New Roman" w:cs="Times New Roman"/>
          <w:b/>
          <w:sz w:val="24"/>
          <w:szCs w:val="24"/>
        </w:rPr>
        <w:t xml:space="preserve"> </w:t>
      </w:r>
      <w:r w:rsidRPr="00FE312D">
        <w:rPr>
          <w:rFonts w:ascii="Times New Roman" w:hAnsi="Times New Roman" w:cs="Times New Roman"/>
          <w:b/>
          <w:sz w:val="24"/>
          <w:szCs w:val="24"/>
        </w:rPr>
        <w:t xml:space="preserve">                APRIL 13, 2015</w:t>
      </w:r>
    </w:p>
    <w:p w:rsidR="00250D86" w:rsidRDefault="00250D86" w:rsidP="00250D86">
      <w:pPr>
        <w:pStyle w:val="BodyText"/>
        <w:rPr>
          <w:b/>
        </w:rPr>
      </w:pPr>
      <w:r>
        <w:rPr>
          <w:b/>
        </w:rPr>
        <w:t>MINUTES</w:t>
      </w:r>
      <w:r>
        <w:rPr>
          <w:b/>
        </w:rPr>
        <w:tab/>
      </w:r>
      <w:r>
        <w:rPr>
          <w:b/>
        </w:rPr>
        <w:tab/>
      </w:r>
      <w:r>
        <w:rPr>
          <w:b/>
        </w:rPr>
        <w:tab/>
      </w:r>
      <w:r>
        <w:rPr>
          <w:b/>
        </w:rPr>
        <w:tab/>
        <w:t xml:space="preserve">                                                                    PAGE 4.</w:t>
      </w:r>
    </w:p>
    <w:p w:rsidR="00250D86" w:rsidRDefault="00250D86" w:rsidP="00250D86">
      <w:pPr>
        <w:spacing w:after="12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904BC7" w:rsidRDefault="00904BC7" w:rsidP="00904BC7">
      <w:pPr>
        <w:spacing w:after="0"/>
        <w:rPr>
          <w:rFonts w:ascii="Times New Roman" w:hAnsi="Times New Roman" w:cs="Times New Roman"/>
          <w:sz w:val="24"/>
          <w:szCs w:val="24"/>
        </w:rPr>
      </w:pPr>
      <w:r>
        <w:rPr>
          <w:rFonts w:ascii="Times New Roman" w:hAnsi="Times New Roman" w:cs="Times New Roman"/>
          <w:sz w:val="24"/>
          <w:szCs w:val="24"/>
        </w:rPr>
        <w:t>Open to Public.  Closed to Public.</w:t>
      </w:r>
    </w:p>
    <w:p w:rsidR="00904BC7" w:rsidRDefault="00904BC7"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r>
        <w:rPr>
          <w:rFonts w:ascii="Times New Roman" w:hAnsi="Times New Roman" w:cs="Times New Roman"/>
          <w:sz w:val="24"/>
          <w:szCs w:val="24"/>
        </w:rPr>
        <w:t>Motion to approve – Mr.   Gelley</w:t>
      </w:r>
    </w:p>
    <w:p w:rsidR="00250D86" w:rsidRDefault="00250D86" w:rsidP="00214248">
      <w:pPr>
        <w:spacing w:after="0"/>
        <w:rPr>
          <w:rFonts w:ascii="Times New Roman" w:hAnsi="Times New Roman" w:cs="Times New Roman"/>
          <w:sz w:val="24"/>
          <w:szCs w:val="24"/>
        </w:rPr>
      </w:pPr>
      <w:r>
        <w:rPr>
          <w:rFonts w:ascii="Times New Roman" w:hAnsi="Times New Roman" w:cs="Times New Roman"/>
          <w:sz w:val="24"/>
          <w:szCs w:val="24"/>
        </w:rPr>
        <w:t xml:space="preserve">Second – Mr. Ingber </w:t>
      </w:r>
    </w:p>
    <w:p w:rsidR="00250D86" w:rsidRDefault="00250D86" w:rsidP="00214248">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Lankry, Mr. Ingber,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Gonzalez</w:t>
      </w:r>
    </w:p>
    <w:p w:rsidR="00250D86" w:rsidRDefault="00250D86" w:rsidP="00214248">
      <w:pPr>
        <w:spacing w:after="0"/>
        <w:rPr>
          <w:rFonts w:ascii="Times New Roman" w:hAnsi="Times New Roman" w:cs="Times New Roman"/>
          <w:sz w:val="24"/>
          <w:szCs w:val="24"/>
        </w:rPr>
      </w:pPr>
    </w:p>
    <w:p w:rsidR="00B977D1" w:rsidRDefault="00B977D1" w:rsidP="00214248">
      <w:pPr>
        <w:spacing w:after="0"/>
        <w:rPr>
          <w:rFonts w:ascii="Times New Roman" w:hAnsi="Times New Roman" w:cs="Times New Roman"/>
          <w:sz w:val="24"/>
          <w:szCs w:val="24"/>
        </w:rPr>
      </w:pPr>
    </w:p>
    <w:p w:rsidR="00B977D1" w:rsidRDefault="00B977D1" w:rsidP="00214248">
      <w:pPr>
        <w:spacing w:after="0"/>
        <w:rPr>
          <w:rFonts w:ascii="Times New Roman" w:hAnsi="Times New Roman" w:cs="Times New Roman"/>
          <w:sz w:val="24"/>
          <w:szCs w:val="24"/>
        </w:rPr>
      </w:pPr>
      <w:r>
        <w:rPr>
          <w:rFonts w:ascii="Times New Roman" w:hAnsi="Times New Roman" w:cs="Times New Roman"/>
          <w:sz w:val="24"/>
          <w:szCs w:val="24"/>
        </w:rPr>
        <w:t>Chairman announced that there was only 4 members present.</w:t>
      </w:r>
    </w:p>
    <w:p w:rsidR="00B977D1" w:rsidRDefault="00B977D1" w:rsidP="00214248">
      <w:pPr>
        <w:spacing w:after="0"/>
        <w:rPr>
          <w:rFonts w:ascii="Times New Roman" w:hAnsi="Times New Roman" w:cs="Times New Roman"/>
          <w:sz w:val="24"/>
          <w:szCs w:val="24"/>
        </w:rPr>
      </w:pPr>
    </w:p>
    <w:p w:rsidR="00B977D1" w:rsidRDefault="00B977D1" w:rsidP="00214248">
      <w:pPr>
        <w:spacing w:after="0"/>
        <w:rPr>
          <w:rFonts w:ascii="Times New Roman" w:hAnsi="Times New Roman" w:cs="Times New Roman"/>
          <w:sz w:val="24"/>
          <w:szCs w:val="24"/>
        </w:rPr>
      </w:pPr>
      <w:r>
        <w:rPr>
          <w:rFonts w:ascii="Times New Roman" w:hAnsi="Times New Roman" w:cs="Times New Roman"/>
          <w:sz w:val="24"/>
          <w:szCs w:val="24"/>
        </w:rPr>
        <w:t xml:space="preserve">Abraham Penzer, attorney for </w:t>
      </w:r>
      <w:r w:rsidRPr="00B977D1">
        <w:rPr>
          <w:rFonts w:ascii="Times New Roman" w:hAnsi="Times New Roman" w:cs="Times New Roman"/>
          <w:b/>
          <w:sz w:val="24"/>
          <w:szCs w:val="24"/>
        </w:rPr>
        <w:t>Appeal # 3898, Lakewood Automotive Center</w:t>
      </w:r>
      <w:r>
        <w:rPr>
          <w:rFonts w:ascii="Times New Roman" w:hAnsi="Times New Roman" w:cs="Times New Roman"/>
          <w:b/>
          <w:sz w:val="24"/>
          <w:szCs w:val="24"/>
        </w:rPr>
        <w:t xml:space="preserve">, </w:t>
      </w:r>
      <w:r w:rsidRPr="00B977D1">
        <w:rPr>
          <w:rFonts w:ascii="Times New Roman" w:hAnsi="Times New Roman" w:cs="Times New Roman"/>
          <w:sz w:val="24"/>
          <w:szCs w:val="24"/>
        </w:rPr>
        <w:t>650 James</w:t>
      </w:r>
      <w:r>
        <w:rPr>
          <w:rFonts w:ascii="Times New Roman" w:hAnsi="Times New Roman" w:cs="Times New Roman"/>
          <w:b/>
          <w:sz w:val="24"/>
          <w:szCs w:val="24"/>
        </w:rPr>
        <w:t xml:space="preserve"> </w:t>
      </w:r>
      <w:r w:rsidRPr="00B977D1">
        <w:rPr>
          <w:rFonts w:ascii="Times New Roman" w:hAnsi="Times New Roman" w:cs="Times New Roman"/>
          <w:sz w:val="24"/>
          <w:szCs w:val="24"/>
        </w:rPr>
        <w:t xml:space="preserve">Street </w:t>
      </w:r>
    </w:p>
    <w:p w:rsidR="00B977D1" w:rsidRDefault="00B977D1" w:rsidP="00214248">
      <w:pPr>
        <w:spacing w:after="0"/>
        <w:rPr>
          <w:rFonts w:ascii="Times New Roman" w:hAnsi="Times New Roman" w:cs="Times New Roman"/>
          <w:sz w:val="24"/>
          <w:szCs w:val="24"/>
        </w:rPr>
      </w:pPr>
      <w:proofErr w:type="gramStart"/>
      <w:r>
        <w:rPr>
          <w:rFonts w:ascii="Times New Roman" w:hAnsi="Times New Roman" w:cs="Times New Roman"/>
          <w:sz w:val="24"/>
          <w:szCs w:val="24"/>
        </w:rPr>
        <w:t>requested</w:t>
      </w:r>
      <w:proofErr w:type="gramEnd"/>
      <w:r>
        <w:rPr>
          <w:rFonts w:ascii="Times New Roman" w:hAnsi="Times New Roman" w:cs="Times New Roman"/>
          <w:sz w:val="24"/>
          <w:szCs w:val="24"/>
        </w:rPr>
        <w:t xml:space="preserve"> to carry until May 4</w:t>
      </w:r>
      <w:r>
        <w:rPr>
          <w:rFonts w:ascii="Times New Roman" w:hAnsi="Times New Roman" w:cs="Times New Roman"/>
          <w:sz w:val="24"/>
          <w:szCs w:val="24"/>
          <w:vertAlign w:val="superscript"/>
        </w:rPr>
        <w:t xml:space="preserve">th </w:t>
      </w:r>
      <w:r>
        <w:rPr>
          <w:rFonts w:ascii="Times New Roman" w:hAnsi="Times New Roman" w:cs="Times New Roman"/>
          <w:sz w:val="24"/>
          <w:szCs w:val="24"/>
        </w:rPr>
        <w:t>with no further notice and agreed to waive time.</w:t>
      </w:r>
    </w:p>
    <w:p w:rsidR="00B977D1" w:rsidRDefault="00B977D1" w:rsidP="00214248">
      <w:pPr>
        <w:spacing w:after="0"/>
        <w:rPr>
          <w:rFonts w:ascii="Times New Roman" w:hAnsi="Times New Roman" w:cs="Times New Roman"/>
          <w:sz w:val="24"/>
          <w:szCs w:val="24"/>
        </w:rPr>
      </w:pPr>
    </w:p>
    <w:p w:rsidR="00B977D1" w:rsidRDefault="00B977D1" w:rsidP="00214248">
      <w:pPr>
        <w:spacing w:after="0"/>
        <w:rPr>
          <w:rFonts w:ascii="Times New Roman" w:hAnsi="Times New Roman" w:cs="Times New Roman"/>
          <w:sz w:val="24"/>
          <w:szCs w:val="24"/>
        </w:rPr>
      </w:pPr>
      <w:r>
        <w:rPr>
          <w:rFonts w:ascii="Times New Roman" w:hAnsi="Times New Roman" w:cs="Times New Roman"/>
          <w:sz w:val="24"/>
          <w:szCs w:val="24"/>
        </w:rPr>
        <w:t>Motion to carry – Mr. Gelley</w:t>
      </w:r>
    </w:p>
    <w:p w:rsidR="00B977D1" w:rsidRDefault="00B977D1" w:rsidP="00214248">
      <w:pPr>
        <w:spacing w:after="0"/>
        <w:rPr>
          <w:rFonts w:ascii="Times New Roman" w:hAnsi="Times New Roman" w:cs="Times New Roman"/>
          <w:sz w:val="24"/>
          <w:szCs w:val="24"/>
        </w:rPr>
      </w:pPr>
      <w:r>
        <w:rPr>
          <w:rFonts w:ascii="Times New Roman" w:hAnsi="Times New Roman" w:cs="Times New Roman"/>
          <w:sz w:val="24"/>
          <w:szCs w:val="24"/>
        </w:rPr>
        <w:t>Second – Mr. Ingber</w:t>
      </w:r>
    </w:p>
    <w:p w:rsidR="00B977D1" w:rsidRDefault="00B977D1" w:rsidP="00214248">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Ingber,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Gonzalez</w:t>
      </w:r>
    </w:p>
    <w:p w:rsidR="00B977D1" w:rsidRDefault="00B977D1"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r>
        <w:rPr>
          <w:rFonts w:ascii="Times New Roman" w:hAnsi="Times New Roman" w:cs="Times New Roman"/>
          <w:sz w:val="24"/>
          <w:szCs w:val="24"/>
        </w:rPr>
        <w:t>Resolutions</w:t>
      </w:r>
    </w:p>
    <w:p w:rsidR="00250D86" w:rsidRDefault="00250D86" w:rsidP="00214248">
      <w:pPr>
        <w:spacing w:after="0"/>
        <w:rPr>
          <w:rFonts w:ascii="Times New Roman" w:hAnsi="Times New Roman" w:cs="Times New Roman"/>
          <w:sz w:val="24"/>
          <w:szCs w:val="24"/>
        </w:rPr>
      </w:pPr>
    </w:p>
    <w:p w:rsidR="00250D86" w:rsidRDefault="00250D86" w:rsidP="00250D86">
      <w:pPr>
        <w:pStyle w:val="BodyText"/>
        <w:tabs>
          <w:tab w:val="left" w:pos="0"/>
        </w:tabs>
      </w:pPr>
      <w:r w:rsidRPr="00AE16CC">
        <w:rPr>
          <w:b/>
        </w:rPr>
        <w:t>Appeal # 3710B – Arm Land Group, LLC</w:t>
      </w:r>
      <w:r>
        <w:t xml:space="preserve">, Lanes Mill Road, Block 189.04 Lots 68, 197, 201, OT Zone.  Resolution to approve a use variance to construct two family duplex units. </w:t>
      </w:r>
    </w:p>
    <w:p w:rsidR="00250D86" w:rsidRDefault="00250D86" w:rsidP="00250D86">
      <w:pPr>
        <w:pStyle w:val="BodyText"/>
        <w:tabs>
          <w:tab w:val="left" w:pos="0"/>
        </w:tabs>
        <w:ind w:left="360"/>
      </w:pPr>
    </w:p>
    <w:p w:rsidR="00250D86" w:rsidRPr="00250D86" w:rsidRDefault="00250D86" w:rsidP="00250D86">
      <w:pPr>
        <w:pStyle w:val="BodyText"/>
        <w:tabs>
          <w:tab w:val="left" w:pos="0"/>
        </w:tabs>
      </w:pPr>
      <w:r w:rsidRPr="00250D86">
        <w:t xml:space="preserve">Motion to approve – </w:t>
      </w:r>
      <w:r w:rsidR="00B977D1">
        <w:t>Mr. Gelley</w:t>
      </w:r>
    </w:p>
    <w:p w:rsidR="00250D86" w:rsidRPr="00250D86" w:rsidRDefault="00250D86" w:rsidP="00250D86">
      <w:pPr>
        <w:pStyle w:val="BodyText"/>
        <w:tabs>
          <w:tab w:val="left" w:pos="0"/>
        </w:tabs>
      </w:pPr>
      <w:r w:rsidRPr="00250D86">
        <w:t>Second –</w:t>
      </w:r>
      <w:r w:rsidR="00B977D1">
        <w:t xml:space="preserve"> Mr. Ingber</w:t>
      </w:r>
    </w:p>
    <w:p w:rsidR="00250D86" w:rsidRPr="00250D86" w:rsidRDefault="00250D86" w:rsidP="00250D86">
      <w:pPr>
        <w:pStyle w:val="BodyText"/>
        <w:tabs>
          <w:tab w:val="left" w:pos="0"/>
        </w:tabs>
      </w:pPr>
      <w:r w:rsidRPr="00250D86">
        <w:t>Roll call vote: affirmative:</w:t>
      </w:r>
      <w:r w:rsidR="00B977D1">
        <w:t xml:space="preserve"> Mr. Gelley, Mr. </w:t>
      </w:r>
      <w:proofErr w:type="spellStart"/>
      <w:r w:rsidR="00B977D1">
        <w:t>Halvorsen</w:t>
      </w:r>
      <w:proofErr w:type="spellEnd"/>
      <w:r w:rsidR="00B977D1">
        <w:t xml:space="preserve">, </w:t>
      </w:r>
      <w:proofErr w:type="gramStart"/>
      <w:r w:rsidR="00B977D1">
        <w:t>Mr</w:t>
      </w:r>
      <w:proofErr w:type="gramEnd"/>
      <w:r w:rsidR="00B977D1">
        <w:t>. Ingber</w:t>
      </w:r>
    </w:p>
    <w:p w:rsidR="00250D86" w:rsidRDefault="00250D86" w:rsidP="00250D86">
      <w:pPr>
        <w:pStyle w:val="BodyText"/>
        <w:tabs>
          <w:tab w:val="left" w:pos="0"/>
        </w:tabs>
        <w:rPr>
          <w:b/>
        </w:rPr>
      </w:pPr>
    </w:p>
    <w:p w:rsidR="00250D86" w:rsidRDefault="00250D86" w:rsidP="00250D86">
      <w:pPr>
        <w:pStyle w:val="BodyText"/>
        <w:tabs>
          <w:tab w:val="left" w:pos="0"/>
        </w:tabs>
      </w:pPr>
      <w:r w:rsidRPr="000B53D5">
        <w:rPr>
          <w:b/>
        </w:rPr>
        <w:t xml:space="preserve">Appeal # 3890 – </w:t>
      </w:r>
      <w:proofErr w:type="spellStart"/>
      <w:r w:rsidRPr="000B53D5">
        <w:rPr>
          <w:b/>
        </w:rPr>
        <w:t>Shlomo</w:t>
      </w:r>
      <w:proofErr w:type="spellEnd"/>
      <w:r w:rsidRPr="000B53D5">
        <w:rPr>
          <w:b/>
        </w:rPr>
        <w:t xml:space="preserve"> </w:t>
      </w:r>
      <w:proofErr w:type="spellStart"/>
      <w:r w:rsidRPr="000B53D5">
        <w:rPr>
          <w:b/>
        </w:rPr>
        <w:t>Sidenfeld</w:t>
      </w:r>
      <w:proofErr w:type="spellEnd"/>
      <w:r w:rsidRPr="000B53D5">
        <w:rPr>
          <w:b/>
        </w:rPr>
        <w:t>,</w:t>
      </w:r>
      <w:r>
        <w:t xml:space="preserve"> Ridge Avenue, Block 238 Lot 14, R-7.5 zone. Resolution to approve a duplex on </w:t>
      </w:r>
      <w:proofErr w:type="gramStart"/>
      <w:r>
        <w:t>a</w:t>
      </w:r>
      <w:proofErr w:type="gramEnd"/>
      <w:r>
        <w:t xml:space="preserve"> 8,517 square foot lot where 10,000 is required.</w:t>
      </w:r>
    </w:p>
    <w:p w:rsidR="00250D86" w:rsidRPr="00250D86" w:rsidRDefault="00250D86" w:rsidP="00250D86">
      <w:pPr>
        <w:pStyle w:val="BodyText"/>
        <w:tabs>
          <w:tab w:val="left" w:pos="0"/>
        </w:tabs>
      </w:pPr>
      <w:r w:rsidRPr="00250D86">
        <w:t xml:space="preserve">Motion to approve – </w:t>
      </w:r>
      <w:r w:rsidR="00B977D1">
        <w:t xml:space="preserve">Mr. Ingber </w:t>
      </w:r>
    </w:p>
    <w:p w:rsidR="00250D86" w:rsidRPr="00250D86" w:rsidRDefault="00250D86" w:rsidP="00250D86">
      <w:pPr>
        <w:pStyle w:val="BodyText"/>
        <w:tabs>
          <w:tab w:val="left" w:pos="0"/>
        </w:tabs>
      </w:pPr>
      <w:r w:rsidRPr="00250D86">
        <w:t>Second –</w:t>
      </w:r>
      <w:r w:rsidR="00B977D1">
        <w:t xml:space="preserve"> Mr. Gelley</w:t>
      </w:r>
    </w:p>
    <w:p w:rsidR="00250D86" w:rsidRPr="00250D86" w:rsidRDefault="00250D86" w:rsidP="00250D86">
      <w:pPr>
        <w:pStyle w:val="BodyText"/>
        <w:tabs>
          <w:tab w:val="left" w:pos="0"/>
        </w:tabs>
      </w:pPr>
      <w:r w:rsidRPr="00250D86">
        <w:t>Roll call vote: affirmative:</w:t>
      </w:r>
      <w:r w:rsidR="00B977D1">
        <w:t xml:space="preserve"> Mr. Gelley, Mr. </w:t>
      </w:r>
      <w:proofErr w:type="spellStart"/>
      <w:r w:rsidR="00B977D1">
        <w:t>Halvorsen</w:t>
      </w:r>
      <w:proofErr w:type="spellEnd"/>
      <w:r w:rsidR="00B977D1">
        <w:t xml:space="preserve">, </w:t>
      </w:r>
      <w:proofErr w:type="gramStart"/>
      <w:r w:rsidR="00B977D1">
        <w:t>Mr</w:t>
      </w:r>
      <w:proofErr w:type="gramEnd"/>
      <w:r w:rsidR="00B977D1">
        <w:t>. Ingber</w:t>
      </w:r>
    </w:p>
    <w:p w:rsidR="00250D86" w:rsidRDefault="00250D86" w:rsidP="00250D86">
      <w:pPr>
        <w:pStyle w:val="BodyText"/>
        <w:tabs>
          <w:tab w:val="left" w:pos="0"/>
        </w:tabs>
        <w:rPr>
          <w:b/>
        </w:rPr>
      </w:pPr>
    </w:p>
    <w:p w:rsidR="00250D86" w:rsidRDefault="00250D86" w:rsidP="00250D86">
      <w:pPr>
        <w:pStyle w:val="BodyText"/>
      </w:pPr>
      <w:r>
        <w:rPr>
          <w:b/>
        </w:rPr>
        <w:t xml:space="preserve">Appeal # 3888 – Congregation </w:t>
      </w:r>
      <w:proofErr w:type="spellStart"/>
      <w:r>
        <w:rPr>
          <w:b/>
        </w:rPr>
        <w:t>Gevuros</w:t>
      </w:r>
      <w:proofErr w:type="spellEnd"/>
      <w:r>
        <w:rPr>
          <w:b/>
        </w:rPr>
        <w:t xml:space="preserve"> Ari, </w:t>
      </w:r>
      <w:r w:rsidRPr="00020B3B">
        <w:t>Block 768 Lot 83.01, Pine Street, R-10 zone.</w:t>
      </w:r>
      <w:r>
        <w:t xml:space="preserve"> Resolution to deny the construction of a 3 story synagogue/office building.</w:t>
      </w:r>
    </w:p>
    <w:p w:rsidR="00250D86" w:rsidRPr="00250D86" w:rsidRDefault="00250D86" w:rsidP="00250D86">
      <w:pPr>
        <w:pStyle w:val="BodyText"/>
        <w:tabs>
          <w:tab w:val="left" w:pos="0"/>
        </w:tabs>
      </w:pPr>
      <w:r w:rsidRPr="00250D86">
        <w:t xml:space="preserve">Motion to approve – </w:t>
      </w:r>
      <w:r w:rsidR="00B977D1">
        <w:t>Mr. Gelley</w:t>
      </w:r>
    </w:p>
    <w:p w:rsidR="00250D86" w:rsidRPr="00250D86" w:rsidRDefault="00250D86" w:rsidP="00250D86">
      <w:pPr>
        <w:pStyle w:val="BodyText"/>
        <w:tabs>
          <w:tab w:val="left" w:pos="0"/>
        </w:tabs>
      </w:pPr>
      <w:r w:rsidRPr="00250D86">
        <w:t>Second –</w:t>
      </w:r>
      <w:r w:rsidR="00B977D1">
        <w:t xml:space="preserve"> Mr. </w:t>
      </w:r>
      <w:proofErr w:type="spellStart"/>
      <w:r w:rsidR="00B977D1">
        <w:t>Halvorsen</w:t>
      </w:r>
      <w:proofErr w:type="spellEnd"/>
    </w:p>
    <w:p w:rsidR="00250D86" w:rsidRPr="00250D86" w:rsidRDefault="00250D86" w:rsidP="00250D86">
      <w:pPr>
        <w:pStyle w:val="BodyText"/>
        <w:tabs>
          <w:tab w:val="left" w:pos="0"/>
        </w:tabs>
      </w:pPr>
      <w:r w:rsidRPr="00250D86">
        <w:t>Roll call vote: affirmative:</w:t>
      </w:r>
      <w:r w:rsidR="00B977D1">
        <w:t xml:space="preserve"> Mr. Gelley, Mr. </w:t>
      </w:r>
      <w:proofErr w:type="spellStart"/>
      <w:r w:rsidR="00B977D1">
        <w:t>Halvorsen</w:t>
      </w:r>
      <w:proofErr w:type="spellEnd"/>
    </w:p>
    <w:p w:rsidR="00250D86" w:rsidRDefault="00250D86" w:rsidP="00250D86">
      <w:pPr>
        <w:pStyle w:val="BodyText"/>
        <w:tabs>
          <w:tab w:val="left" w:pos="0"/>
        </w:tabs>
        <w:rPr>
          <w:b/>
        </w:rPr>
      </w:pPr>
    </w:p>
    <w:p w:rsidR="00250D86" w:rsidRDefault="00250D86" w:rsidP="00250D86">
      <w:pPr>
        <w:pStyle w:val="BodyText"/>
      </w:pPr>
      <w:r w:rsidRPr="001D678F">
        <w:rPr>
          <w:b/>
        </w:rPr>
        <w:t xml:space="preserve">Appeal # 3895 – Yossi </w:t>
      </w:r>
      <w:proofErr w:type="spellStart"/>
      <w:r w:rsidRPr="001D678F">
        <w:rPr>
          <w:b/>
        </w:rPr>
        <w:t>Willig</w:t>
      </w:r>
      <w:proofErr w:type="spellEnd"/>
      <w:r w:rsidRPr="001D678F">
        <w:rPr>
          <w:b/>
        </w:rPr>
        <w:t>,</w:t>
      </w:r>
      <w:r>
        <w:t xml:space="preserve"> 17 </w:t>
      </w:r>
      <w:proofErr w:type="spellStart"/>
      <w:r>
        <w:t>Buttell</w:t>
      </w:r>
      <w:proofErr w:type="spellEnd"/>
      <w:r>
        <w:t xml:space="preserve"> Ave, Block 418 Lot 5, R-10 zone.  Resolution to approve the construction of an addition with rear yard setback variance of 10.5 feet.</w:t>
      </w:r>
    </w:p>
    <w:p w:rsidR="00250D86" w:rsidRPr="00250D86" w:rsidRDefault="00250D86" w:rsidP="00250D86">
      <w:pPr>
        <w:pStyle w:val="BodyText"/>
        <w:tabs>
          <w:tab w:val="left" w:pos="0"/>
        </w:tabs>
      </w:pPr>
      <w:r w:rsidRPr="00250D86">
        <w:t xml:space="preserve">Motion to approve – </w:t>
      </w:r>
      <w:r w:rsidR="00B977D1">
        <w:t xml:space="preserve">Mr. Gelley </w:t>
      </w:r>
    </w:p>
    <w:p w:rsidR="00250D86" w:rsidRPr="00250D86" w:rsidRDefault="00250D86" w:rsidP="00250D86">
      <w:pPr>
        <w:pStyle w:val="BodyText"/>
        <w:tabs>
          <w:tab w:val="left" w:pos="0"/>
        </w:tabs>
      </w:pPr>
      <w:r w:rsidRPr="00250D86">
        <w:t>Second –</w:t>
      </w:r>
      <w:r w:rsidR="00B977D1">
        <w:t xml:space="preserve"> Mr. </w:t>
      </w:r>
      <w:proofErr w:type="spellStart"/>
      <w:r w:rsidR="00B977D1">
        <w:t>Halvorsen</w:t>
      </w:r>
      <w:proofErr w:type="spellEnd"/>
    </w:p>
    <w:p w:rsidR="00250D86" w:rsidRPr="00250D86" w:rsidRDefault="00250D86" w:rsidP="00250D86">
      <w:pPr>
        <w:pStyle w:val="BodyText"/>
        <w:tabs>
          <w:tab w:val="left" w:pos="0"/>
        </w:tabs>
      </w:pPr>
      <w:r w:rsidRPr="00250D86">
        <w:t>Roll call vote: affirmative:</w:t>
      </w:r>
      <w:r w:rsidR="00B977D1">
        <w:t xml:space="preserve"> Mr. Gelley, Mr. </w:t>
      </w:r>
      <w:proofErr w:type="spellStart"/>
      <w:r w:rsidR="00B977D1">
        <w:t>Halvorsen</w:t>
      </w:r>
      <w:proofErr w:type="spellEnd"/>
      <w:r w:rsidR="00B977D1">
        <w:t xml:space="preserve">, </w:t>
      </w:r>
      <w:proofErr w:type="gramStart"/>
      <w:r w:rsidR="00B977D1">
        <w:t>Mr</w:t>
      </w:r>
      <w:proofErr w:type="gramEnd"/>
      <w:r w:rsidR="00B977D1">
        <w:t xml:space="preserve">. Ingber </w:t>
      </w:r>
    </w:p>
    <w:p w:rsidR="00250D86" w:rsidRDefault="00250D86" w:rsidP="00250D86">
      <w:pPr>
        <w:pStyle w:val="BodyText"/>
      </w:pPr>
    </w:p>
    <w:p w:rsidR="00250D86" w:rsidRDefault="00250D86" w:rsidP="00250D86">
      <w:pPr>
        <w:pStyle w:val="BodyText"/>
      </w:pPr>
      <w:r w:rsidRPr="001D678F">
        <w:rPr>
          <w:b/>
        </w:rPr>
        <w:t>Appeal # 3896 – Abe Auerbach</w:t>
      </w:r>
      <w:r w:rsidRPr="00410A7C">
        <w:t>, 51 Birch Street,</w:t>
      </w:r>
      <w:r>
        <w:t xml:space="preserve"> Block 416 Lot 41, R-10 zone. Resolution to approve the construction of a 2 story single family home.  Approved side yard setback variance of 15 feet combined where 25 feet is required.</w:t>
      </w:r>
    </w:p>
    <w:p w:rsidR="00250D86" w:rsidRPr="00250D86" w:rsidRDefault="00250D86" w:rsidP="00250D86">
      <w:pPr>
        <w:pStyle w:val="BodyText"/>
        <w:tabs>
          <w:tab w:val="left" w:pos="0"/>
        </w:tabs>
      </w:pPr>
      <w:r w:rsidRPr="00250D86">
        <w:t xml:space="preserve">Motion to approve – </w:t>
      </w:r>
      <w:r w:rsidR="00B977D1">
        <w:t>Mr. Ingber</w:t>
      </w:r>
    </w:p>
    <w:p w:rsidR="00250D86" w:rsidRPr="00250D86" w:rsidRDefault="00250D86" w:rsidP="00250D86">
      <w:pPr>
        <w:pStyle w:val="BodyText"/>
        <w:tabs>
          <w:tab w:val="left" w:pos="0"/>
        </w:tabs>
      </w:pPr>
      <w:r w:rsidRPr="00250D86">
        <w:t>Second –</w:t>
      </w:r>
      <w:r w:rsidR="00B977D1">
        <w:t xml:space="preserve"> Mr. Gelley</w:t>
      </w:r>
    </w:p>
    <w:p w:rsidR="00250D86" w:rsidRPr="00250D86" w:rsidRDefault="00250D86" w:rsidP="00250D86">
      <w:pPr>
        <w:pStyle w:val="BodyText"/>
        <w:tabs>
          <w:tab w:val="left" w:pos="0"/>
        </w:tabs>
      </w:pPr>
      <w:r w:rsidRPr="00250D86">
        <w:t>Roll call vote: affirmative:</w:t>
      </w:r>
      <w:r w:rsidR="00B977D1">
        <w:t xml:space="preserve"> Mr. Gelley, Mr. </w:t>
      </w:r>
      <w:proofErr w:type="spellStart"/>
      <w:r w:rsidR="00B977D1">
        <w:t>Halvorsen</w:t>
      </w:r>
      <w:proofErr w:type="spellEnd"/>
      <w:r w:rsidR="00B977D1">
        <w:t xml:space="preserve">, </w:t>
      </w:r>
      <w:proofErr w:type="gramStart"/>
      <w:r w:rsidR="00B977D1">
        <w:t>Mr</w:t>
      </w:r>
      <w:proofErr w:type="gramEnd"/>
      <w:r w:rsidR="00B977D1">
        <w:t>. Ingber</w:t>
      </w:r>
    </w:p>
    <w:p w:rsidR="00250D86" w:rsidRDefault="00250D86" w:rsidP="00250D86">
      <w:pPr>
        <w:pStyle w:val="BodyText"/>
      </w:pPr>
    </w:p>
    <w:p w:rsidR="00250D86" w:rsidRDefault="00250D86" w:rsidP="00250D86">
      <w:pPr>
        <w:pStyle w:val="BodyText"/>
      </w:pPr>
      <w:r w:rsidRPr="00410A7C">
        <w:rPr>
          <w:b/>
        </w:rPr>
        <w:t xml:space="preserve">Appeal # 3899 - </w:t>
      </w:r>
      <w:proofErr w:type="spellStart"/>
      <w:r w:rsidRPr="00410A7C">
        <w:rPr>
          <w:b/>
        </w:rPr>
        <w:t>Dov</w:t>
      </w:r>
      <w:proofErr w:type="spellEnd"/>
      <w:r w:rsidRPr="00410A7C">
        <w:rPr>
          <w:b/>
        </w:rPr>
        <w:t xml:space="preserve"> Kaufman,</w:t>
      </w:r>
      <w:r>
        <w:t xml:space="preserve"> 1122 E. County Line Road, Block 193 Lots 1, 2, 4 &amp; 5,</w:t>
      </w:r>
    </w:p>
    <w:p w:rsidR="00250D86" w:rsidRDefault="00250D86" w:rsidP="00250D86">
      <w:pPr>
        <w:pStyle w:val="BodyText"/>
      </w:pPr>
      <w:r>
        <w:t>R-15 Zone.  Use variance approved to permit a two story retail-office building.</w:t>
      </w:r>
    </w:p>
    <w:p w:rsidR="00250D86" w:rsidRPr="00250D86" w:rsidRDefault="00250D86" w:rsidP="00250D86">
      <w:pPr>
        <w:pStyle w:val="BodyText"/>
        <w:tabs>
          <w:tab w:val="left" w:pos="0"/>
        </w:tabs>
      </w:pPr>
      <w:r w:rsidRPr="00250D86">
        <w:t>Motion to approve –</w:t>
      </w:r>
      <w:r w:rsidR="00B977D1">
        <w:t xml:space="preserve"> Mr. Ingber </w:t>
      </w:r>
    </w:p>
    <w:p w:rsidR="00250D86" w:rsidRPr="00250D86" w:rsidRDefault="00250D86" w:rsidP="00250D86">
      <w:pPr>
        <w:pStyle w:val="BodyText"/>
        <w:tabs>
          <w:tab w:val="left" w:pos="0"/>
        </w:tabs>
      </w:pPr>
      <w:r w:rsidRPr="00250D86">
        <w:t>Second –</w:t>
      </w:r>
      <w:r w:rsidR="00B977D1">
        <w:t xml:space="preserve"> Mr. Gelley</w:t>
      </w:r>
    </w:p>
    <w:p w:rsidR="00250D86" w:rsidRPr="00250D86" w:rsidRDefault="00250D86" w:rsidP="00250D86">
      <w:pPr>
        <w:pStyle w:val="BodyText"/>
        <w:tabs>
          <w:tab w:val="left" w:pos="0"/>
        </w:tabs>
      </w:pPr>
      <w:r w:rsidRPr="00250D86">
        <w:t>Roll call vote: affirmative:</w:t>
      </w:r>
      <w:r w:rsidR="00B977D1">
        <w:t xml:space="preserve"> Mr. Gelley, Mr. </w:t>
      </w:r>
      <w:proofErr w:type="spellStart"/>
      <w:r w:rsidR="00B977D1">
        <w:t>Halvorsen</w:t>
      </w:r>
      <w:proofErr w:type="spellEnd"/>
      <w:r w:rsidR="00B977D1">
        <w:t xml:space="preserve">, </w:t>
      </w:r>
      <w:proofErr w:type="gramStart"/>
      <w:r w:rsidR="00B977D1">
        <w:t>Mr</w:t>
      </w:r>
      <w:proofErr w:type="gramEnd"/>
      <w:r w:rsidR="00B977D1">
        <w:t>. Ingber</w:t>
      </w:r>
    </w:p>
    <w:p w:rsidR="00250D86" w:rsidRDefault="00250D86" w:rsidP="00250D86">
      <w:pPr>
        <w:pStyle w:val="BodyText"/>
        <w:tabs>
          <w:tab w:val="left" w:pos="0"/>
        </w:tabs>
        <w:rPr>
          <w:b/>
        </w:rPr>
      </w:pPr>
    </w:p>
    <w:p w:rsidR="00904BC7" w:rsidRPr="00FE312D" w:rsidRDefault="00904BC7" w:rsidP="00904BC7">
      <w:pPr>
        <w:spacing w:after="0"/>
        <w:rPr>
          <w:rFonts w:ascii="Times New Roman" w:hAnsi="Times New Roman" w:cs="Times New Roman"/>
          <w:b/>
          <w:sz w:val="24"/>
          <w:szCs w:val="24"/>
        </w:rPr>
      </w:pPr>
      <w:r w:rsidRPr="00FE312D">
        <w:rPr>
          <w:rFonts w:ascii="Times New Roman" w:hAnsi="Times New Roman" w:cs="Times New Roman"/>
          <w:b/>
          <w:sz w:val="24"/>
          <w:szCs w:val="24"/>
        </w:rPr>
        <w:lastRenderedPageBreak/>
        <w:t xml:space="preserve">ZONING BOARD OF ADJUSTMENT                                            </w:t>
      </w:r>
      <w:r>
        <w:rPr>
          <w:rFonts w:ascii="Times New Roman" w:hAnsi="Times New Roman" w:cs="Times New Roman"/>
          <w:b/>
          <w:sz w:val="24"/>
          <w:szCs w:val="24"/>
        </w:rPr>
        <w:t xml:space="preserve"> </w:t>
      </w:r>
      <w:r w:rsidRPr="00FE312D">
        <w:rPr>
          <w:rFonts w:ascii="Times New Roman" w:hAnsi="Times New Roman" w:cs="Times New Roman"/>
          <w:b/>
          <w:sz w:val="24"/>
          <w:szCs w:val="24"/>
        </w:rPr>
        <w:t xml:space="preserve">                APRIL 13, 2015</w:t>
      </w:r>
    </w:p>
    <w:p w:rsidR="00904BC7" w:rsidRDefault="00904BC7" w:rsidP="00904BC7">
      <w:pPr>
        <w:pStyle w:val="BodyText"/>
        <w:rPr>
          <w:b/>
        </w:rPr>
      </w:pPr>
      <w:r>
        <w:rPr>
          <w:b/>
        </w:rPr>
        <w:t>MINUTES</w:t>
      </w:r>
      <w:r>
        <w:rPr>
          <w:b/>
        </w:rPr>
        <w:tab/>
      </w:r>
      <w:r>
        <w:rPr>
          <w:b/>
        </w:rPr>
        <w:tab/>
      </w:r>
      <w:r>
        <w:rPr>
          <w:b/>
        </w:rPr>
        <w:tab/>
      </w:r>
      <w:r>
        <w:rPr>
          <w:b/>
        </w:rPr>
        <w:tab/>
        <w:t xml:space="preserve">                                                                    PAGE 5.</w:t>
      </w:r>
    </w:p>
    <w:p w:rsidR="00904BC7" w:rsidRDefault="00904BC7" w:rsidP="00904BC7">
      <w:pPr>
        <w:spacing w:after="120"/>
        <w:rPr>
          <w:rFonts w:ascii="Times New Roman" w:hAnsi="Times New Roman" w:cs="Times New Roman"/>
          <w:sz w:val="24"/>
          <w:szCs w:val="24"/>
        </w:rPr>
      </w:pPr>
    </w:p>
    <w:p w:rsidR="00904BC7" w:rsidRDefault="00904BC7" w:rsidP="00904BC7">
      <w:pPr>
        <w:spacing w:after="120"/>
        <w:rPr>
          <w:rFonts w:ascii="Times New Roman" w:hAnsi="Times New Roman" w:cs="Times New Roman"/>
          <w:sz w:val="24"/>
          <w:szCs w:val="24"/>
        </w:rPr>
      </w:pPr>
    </w:p>
    <w:p w:rsidR="00904BC7" w:rsidRDefault="00904BC7" w:rsidP="00250D86">
      <w:pPr>
        <w:pStyle w:val="BodyText"/>
        <w:tabs>
          <w:tab w:val="left" w:pos="0"/>
        </w:tabs>
      </w:pPr>
    </w:p>
    <w:p w:rsidR="00581BE1" w:rsidRPr="00581BE1" w:rsidRDefault="00581BE1" w:rsidP="00250D86">
      <w:pPr>
        <w:pStyle w:val="BodyText"/>
        <w:tabs>
          <w:tab w:val="left" w:pos="0"/>
        </w:tabs>
      </w:pPr>
      <w:r w:rsidRPr="00581BE1">
        <w:t>Motion to pay bills.</w:t>
      </w:r>
    </w:p>
    <w:p w:rsidR="00581BE1" w:rsidRPr="00581BE1" w:rsidRDefault="00581BE1" w:rsidP="00250D86">
      <w:pPr>
        <w:pStyle w:val="BodyText"/>
        <w:tabs>
          <w:tab w:val="left" w:pos="0"/>
        </w:tabs>
      </w:pPr>
      <w:r w:rsidRPr="00581BE1">
        <w:t>All in favor.</w:t>
      </w:r>
    </w:p>
    <w:p w:rsidR="00581BE1" w:rsidRPr="00581BE1" w:rsidRDefault="00581BE1" w:rsidP="00250D86">
      <w:pPr>
        <w:pStyle w:val="BodyText"/>
        <w:tabs>
          <w:tab w:val="left" w:pos="0"/>
        </w:tabs>
      </w:pPr>
    </w:p>
    <w:p w:rsidR="00581BE1" w:rsidRDefault="00581BE1" w:rsidP="00250D86">
      <w:pPr>
        <w:pStyle w:val="BodyText"/>
        <w:tabs>
          <w:tab w:val="left" w:pos="0"/>
        </w:tabs>
      </w:pPr>
      <w:r>
        <w:t>Motion to adjourn.</w:t>
      </w:r>
    </w:p>
    <w:p w:rsidR="00581BE1" w:rsidRDefault="00581BE1" w:rsidP="00250D86">
      <w:pPr>
        <w:pStyle w:val="BodyText"/>
        <w:tabs>
          <w:tab w:val="left" w:pos="0"/>
        </w:tabs>
      </w:pPr>
      <w:r>
        <w:t>All in favor.</w:t>
      </w:r>
    </w:p>
    <w:p w:rsidR="00581BE1" w:rsidRDefault="00581BE1" w:rsidP="00250D86">
      <w:pPr>
        <w:pStyle w:val="BodyText"/>
        <w:tabs>
          <w:tab w:val="left" w:pos="0"/>
        </w:tabs>
      </w:pPr>
    </w:p>
    <w:p w:rsidR="00581BE1" w:rsidRDefault="00581BE1" w:rsidP="00250D86">
      <w:pPr>
        <w:pStyle w:val="BodyText"/>
        <w:tabs>
          <w:tab w:val="left" w:pos="0"/>
        </w:tabs>
      </w:pPr>
      <w:r>
        <w:t>Meeting adjourned at 9:00 P.M.</w:t>
      </w:r>
    </w:p>
    <w:p w:rsidR="00581BE1" w:rsidRDefault="00581BE1" w:rsidP="00250D86">
      <w:pPr>
        <w:pStyle w:val="BodyText"/>
        <w:tabs>
          <w:tab w:val="left" w:pos="0"/>
        </w:tabs>
      </w:pPr>
    </w:p>
    <w:p w:rsidR="00581BE1" w:rsidRDefault="00581BE1" w:rsidP="00250D86">
      <w:pPr>
        <w:pStyle w:val="BodyText"/>
        <w:tabs>
          <w:tab w:val="left" w:pos="0"/>
        </w:tabs>
      </w:pPr>
      <w:r>
        <w:t>Respectfully submitted,</w:t>
      </w:r>
    </w:p>
    <w:p w:rsidR="00581BE1" w:rsidRDefault="00581BE1" w:rsidP="00250D86">
      <w:pPr>
        <w:pStyle w:val="BodyText"/>
        <w:tabs>
          <w:tab w:val="left" w:pos="0"/>
        </w:tabs>
      </w:pPr>
      <w:r>
        <w:t>Fran Siegel, Secretary</w:t>
      </w:r>
    </w:p>
    <w:p w:rsidR="00581BE1" w:rsidRPr="00581BE1" w:rsidRDefault="00581BE1" w:rsidP="00250D86">
      <w:pPr>
        <w:pStyle w:val="BodyText"/>
        <w:tabs>
          <w:tab w:val="left" w:pos="0"/>
        </w:tabs>
      </w:pPr>
    </w:p>
    <w:p w:rsidR="00581BE1" w:rsidRPr="00581BE1" w:rsidRDefault="00581BE1" w:rsidP="00250D86">
      <w:pPr>
        <w:pStyle w:val="BodyText"/>
        <w:tabs>
          <w:tab w:val="left" w:pos="0"/>
        </w:tabs>
      </w:pPr>
    </w:p>
    <w:p w:rsidR="00250D86" w:rsidRPr="00581BE1"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p w:rsidR="00250D86" w:rsidRDefault="00250D86" w:rsidP="00214248">
      <w:pPr>
        <w:spacing w:after="0"/>
        <w:rPr>
          <w:rFonts w:ascii="Times New Roman" w:hAnsi="Times New Roman" w:cs="Times New Roman"/>
          <w:sz w:val="24"/>
          <w:szCs w:val="24"/>
        </w:rPr>
      </w:pPr>
    </w:p>
    <w:sectPr w:rsidR="00250D86" w:rsidSect="00FE312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9E"/>
    <w:rsid w:val="00086FFB"/>
    <w:rsid w:val="00143C94"/>
    <w:rsid w:val="001B26F5"/>
    <w:rsid w:val="00214248"/>
    <w:rsid w:val="00250D86"/>
    <w:rsid w:val="002C7295"/>
    <w:rsid w:val="00317BD8"/>
    <w:rsid w:val="003A2198"/>
    <w:rsid w:val="003B27F6"/>
    <w:rsid w:val="003D1DDA"/>
    <w:rsid w:val="003D2123"/>
    <w:rsid w:val="003E0027"/>
    <w:rsid w:val="004042F0"/>
    <w:rsid w:val="00404CD1"/>
    <w:rsid w:val="00451362"/>
    <w:rsid w:val="00495364"/>
    <w:rsid w:val="004D12B0"/>
    <w:rsid w:val="004E26E4"/>
    <w:rsid w:val="00506CA0"/>
    <w:rsid w:val="0051502A"/>
    <w:rsid w:val="00574A92"/>
    <w:rsid w:val="00581BE1"/>
    <w:rsid w:val="005A78BA"/>
    <w:rsid w:val="00633802"/>
    <w:rsid w:val="006B22F8"/>
    <w:rsid w:val="006C5400"/>
    <w:rsid w:val="00751B47"/>
    <w:rsid w:val="008A32B9"/>
    <w:rsid w:val="008B5B17"/>
    <w:rsid w:val="00904BC7"/>
    <w:rsid w:val="009F3E7D"/>
    <w:rsid w:val="00A54813"/>
    <w:rsid w:val="00A562F4"/>
    <w:rsid w:val="00A96A90"/>
    <w:rsid w:val="00B12566"/>
    <w:rsid w:val="00B83C04"/>
    <w:rsid w:val="00B977D1"/>
    <w:rsid w:val="00BD4A11"/>
    <w:rsid w:val="00BF1286"/>
    <w:rsid w:val="00CC2C6F"/>
    <w:rsid w:val="00D32C42"/>
    <w:rsid w:val="00D45AD1"/>
    <w:rsid w:val="00D57113"/>
    <w:rsid w:val="00DE51B3"/>
    <w:rsid w:val="00E16C17"/>
    <w:rsid w:val="00E436CD"/>
    <w:rsid w:val="00E626A2"/>
    <w:rsid w:val="00F3599E"/>
    <w:rsid w:val="00F578FC"/>
    <w:rsid w:val="00F968B8"/>
    <w:rsid w:val="00FD5A26"/>
    <w:rsid w:val="00FD69D4"/>
    <w:rsid w:val="00FE312D"/>
    <w:rsid w:val="00FF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72BBF-E023-4325-AF6C-1BA4856A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599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3599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1590</TotalTime>
  <Pages>5</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33</cp:revision>
  <dcterms:created xsi:type="dcterms:W3CDTF">2015-03-20T15:06:00Z</dcterms:created>
  <dcterms:modified xsi:type="dcterms:W3CDTF">2015-04-17T12:20:00Z</dcterms:modified>
</cp:coreProperties>
</file>